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BC" w:rsidRDefault="003322BC" w:rsidP="003322BC">
      <w:pPr>
        <w:widowControl/>
        <w:spacing w:line="259" w:lineRule="exact"/>
        <w:rPr>
          <w:rFonts w:ascii="Courier New" w:hAnsi="Courier New" w:cs="Courier New"/>
          <w:sz w:val="22"/>
          <w:szCs w:val="22"/>
        </w:rPr>
      </w:pPr>
    </w:p>
    <w:p w:rsidR="003322BC" w:rsidRDefault="003322BC" w:rsidP="003322BC">
      <w:pPr>
        <w:widowControl/>
        <w:jc w:val="center"/>
        <w:rPr>
          <w:rFonts w:ascii="Courier New" w:hAnsi="Courier New" w:cs="Courier New"/>
          <w:sz w:val="22"/>
          <w:szCs w:val="22"/>
        </w:rPr>
      </w:pPr>
      <w:r>
        <w:rPr>
          <w:rFonts w:ascii="Courier New" w:hAnsi="Courier New" w:cs="Courier New"/>
          <w:sz w:val="22"/>
          <w:szCs w:val="22"/>
        </w:rPr>
        <w:t>SECTION 08130</w:t>
      </w:r>
    </w:p>
    <w:p w:rsidR="003322BC" w:rsidRDefault="003322BC" w:rsidP="003322BC">
      <w:pPr>
        <w:widowControl/>
        <w:jc w:val="center"/>
        <w:rPr>
          <w:rFonts w:ascii="Courier New" w:hAnsi="Courier New" w:cs="Courier New"/>
          <w:sz w:val="22"/>
          <w:szCs w:val="22"/>
        </w:rPr>
      </w:pPr>
      <w:r>
        <w:rPr>
          <w:rFonts w:ascii="Courier New" w:hAnsi="Courier New" w:cs="Courier New"/>
          <w:sz w:val="22"/>
          <w:szCs w:val="22"/>
        </w:rPr>
        <w:t>STAINLESS STEEL DOORS AND FRAMES</w:t>
      </w: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r>
        <w:rPr>
          <w:rFonts w:ascii="Courier New" w:hAnsi="Courier New" w:cs="Courier New"/>
          <w:sz w:val="22"/>
          <w:szCs w:val="22"/>
        </w:rPr>
        <w:t>PART I</w:t>
      </w:r>
      <w:r>
        <w:rPr>
          <w:rFonts w:ascii="Courier New" w:hAnsi="Courier New" w:cs="Courier New"/>
          <w:sz w:val="22"/>
          <w:szCs w:val="22"/>
        </w:rPr>
        <w:tab/>
        <w:t>GENERAL</w:t>
      </w:r>
    </w:p>
    <w:p w:rsidR="003322BC" w:rsidRDefault="003322BC" w:rsidP="003322BC">
      <w:pPr>
        <w:widowControl/>
        <w:rPr>
          <w:rFonts w:ascii="Courier New" w:hAnsi="Courier New" w:cs="Courier New"/>
          <w:sz w:val="22"/>
          <w:szCs w:val="22"/>
        </w:rPr>
      </w:pPr>
    </w:p>
    <w:p w:rsidR="003322BC" w:rsidRPr="00131950" w:rsidRDefault="003322BC" w:rsidP="003322BC">
      <w:pPr>
        <w:widowControl/>
        <w:rPr>
          <w:rFonts w:ascii="Courier New" w:hAnsi="Courier New" w:cs="Courier New"/>
          <w:sz w:val="22"/>
          <w:szCs w:val="22"/>
        </w:rPr>
      </w:pPr>
      <w:r>
        <w:rPr>
          <w:rFonts w:ascii="Courier New" w:hAnsi="Courier New" w:cs="Courier New"/>
          <w:sz w:val="22"/>
          <w:szCs w:val="22"/>
        </w:rPr>
        <w:t>1.1 SECTION INCLUDES</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1"/>
        </w:numPr>
        <w:tabs>
          <w:tab w:val="clear" w:pos="360"/>
          <w:tab w:val="num" w:pos="720"/>
        </w:tabs>
        <w:ind w:left="720"/>
        <w:rPr>
          <w:rFonts w:ascii="Courier New" w:hAnsi="Courier New" w:cs="Courier New"/>
          <w:sz w:val="22"/>
          <w:szCs w:val="22"/>
        </w:rPr>
      </w:pPr>
      <w:r>
        <w:rPr>
          <w:rFonts w:ascii="Courier New" w:hAnsi="Courier New" w:cs="Courier New"/>
          <w:sz w:val="22"/>
          <w:szCs w:val="22"/>
        </w:rPr>
        <w:t>Stainless steel doors.</w:t>
      </w:r>
    </w:p>
    <w:p w:rsidR="003322BC" w:rsidRDefault="003322BC" w:rsidP="003322BC">
      <w:pPr>
        <w:widowControl/>
        <w:rPr>
          <w:rFonts w:ascii="Courier New" w:hAnsi="Courier New" w:cs="Courier New"/>
          <w:sz w:val="22"/>
          <w:szCs w:val="22"/>
        </w:rPr>
      </w:pPr>
    </w:p>
    <w:p w:rsidR="003322BC" w:rsidRPr="00131950" w:rsidRDefault="003322BC" w:rsidP="00131950">
      <w:pPr>
        <w:widowControl/>
        <w:numPr>
          <w:ilvl w:val="0"/>
          <w:numId w:val="1"/>
        </w:numPr>
        <w:ind w:firstLine="0"/>
        <w:rPr>
          <w:rFonts w:ascii="Courier New" w:hAnsi="Courier New" w:cs="Courier New"/>
          <w:sz w:val="22"/>
          <w:szCs w:val="22"/>
        </w:rPr>
      </w:pPr>
      <w:r>
        <w:rPr>
          <w:rFonts w:ascii="Courier New" w:hAnsi="Courier New" w:cs="Courier New"/>
          <w:sz w:val="22"/>
          <w:szCs w:val="22"/>
        </w:rPr>
        <w:t>Stainless steel frames.</w:t>
      </w:r>
    </w:p>
    <w:p w:rsidR="003322BC" w:rsidRPr="00C331EC" w:rsidRDefault="003322BC" w:rsidP="00131950">
      <w:pPr>
        <w:widowControl/>
        <w:rPr>
          <w:rFonts w:ascii="Courier New" w:hAnsi="Courier New" w:cs="Courier New"/>
          <w:sz w:val="22"/>
          <w:szCs w:val="22"/>
        </w:rPr>
      </w:pPr>
    </w:p>
    <w:p w:rsidR="003322BC" w:rsidRPr="00131950" w:rsidRDefault="008719F9" w:rsidP="003322BC">
      <w:pPr>
        <w:widowControl/>
        <w:numPr>
          <w:ilvl w:val="0"/>
          <w:numId w:val="1"/>
        </w:numPr>
        <w:ind w:firstLine="0"/>
        <w:rPr>
          <w:rFonts w:ascii="Courier New" w:hAnsi="Courier New" w:cs="Courier New"/>
          <w:sz w:val="22"/>
          <w:szCs w:val="22"/>
        </w:rPr>
      </w:pPr>
      <w:r>
        <w:rPr>
          <w:rFonts w:ascii="Courier New" w:hAnsi="Courier New" w:cs="Courier New"/>
          <w:sz w:val="22"/>
          <w:szCs w:val="22"/>
        </w:rPr>
        <w:t>Stainless steel vision light kits</w:t>
      </w:r>
      <w:r w:rsidR="003322BC" w:rsidRPr="00C331EC">
        <w:rPr>
          <w:rFonts w:ascii="Courier New" w:hAnsi="Courier New" w:cs="Courier New"/>
          <w:sz w:val="22"/>
          <w:szCs w:val="22"/>
        </w:rPr>
        <w:t xml:space="preserve"> and/or louvers installed in stainless steel doors.</w:t>
      </w: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B1317B" w:rsidP="003322BC">
      <w:pPr>
        <w:widowControl/>
        <w:rPr>
          <w:rFonts w:ascii="Courier New" w:hAnsi="Courier New" w:cs="Courier New"/>
          <w:sz w:val="22"/>
          <w:szCs w:val="22"/>
        </w:rPr>
      </w:pPr>
      <w:r>
        <w:rPr>
          <w:rFonts w:ascii="Courier New" w:hAnsi="Courier New" w:cs="Courier New"/>
          <w:sz w:val="22"/>
          <w:szCs w:val="22"/>
        </w:rPr>
        <w:t>1.2</w:t>
      </w:r>
      <w:r w:rsidR="003322BC">
        <w:rPr>
          <w:rFonts w:ascii="Courier New" w:hAnsi="Courier New" w:cs="Courier New"/>
          <w:sz w:val="22"/>
          <w:szCs w:val="22"/>
        </w:rPr>
        <w:t xml:space="preserve"> REFERENCES</w:t>
      </w:r>
    </w:p>
    <w:p w:rsidR="003322BC" w:rsidRDefault="003322BC" w:rsidP="003322BC">
      <w:pPr>
        <w:widowControl/>
        <w:tabs>
          <w:tab w:val="left" w:pos="1240"/>
        </w:tabs>
        <w:rPr>
          <w:rFonts w:ascii="Courier New" w:hAnsi="Courier New" w:cs="Courier New"/>
          <w:sz w:val="22"/>
          <w:szCs w:val="22"/>
        </w:rPr>
      </w:pPr>
      <w:r>
        <w:rPr>
          <w:rFonts w:ascii="Courier New" w:hAnsi="Courier New" w:cs="Courier New"/>
          <w:sz w:val="22"/>
          <w:szCs w:val="22"/>
        </w:rPr>
        <w:tab/>
      </w: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 xml:space="preserve">ANSI </w:t>
      </w:r>
      <w:r w:rsidRPr="00C331EC">
        <w:rPr>
          <w:rFonts w:ascii="Courier New" w:hAnsi="Courier New" w:cs="Courier New"/>
          <w:sz w:val="22"/>
          <w:szCs w:val="22"/>
        </w:rPr>
        <w:t>A250.4</w:t>
      </w:r>
      <w:r>
        <w:rPr>
          <w:rFonts w:ascii="Courier New" w:hAnsi="Courier New" w:cs="Courier New"/>
          <w:sz w:val="22"/>
          <w:szCs w:val="22"/>
        </w:rPr>
        <w:t xml:space="preserve"> - Test Procedure and Acceptance Criteria for Physical Endurance for Steel Doors and Hardware Reinforcing.</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ASTM A 167 - Stainless and Heat-Resisting Chromium-Nickel Steel Plate, Sheet, and Strip.</w:t>
      </w:r>
    </w:p>
    <w:p w:rsidR="003322BC" w:rsidRDefault="003322BC" w:rsidP="003322BC">
      <w:pPr>
        <w:widowControl/>
        <w:ind w:left="360"/>
        <w:rPr>
          <w:rFonts w:ascii="Courier New" w:hAnsi="Courier New" w:cs="Courier New"/>
          <w:sz w:val="22"/>
          <w:szCs w:val="22"/>
        </w:rPr>
      </w:pPr>
    </w:p>
    <w:p w:rsidR="003322BC" w:rsidRDefault="00B1317B"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ASTM E 90</w:t>
      </w:r>
      <w:r w:rsidR="003322BC">
        <w:rPr>
          <w:rFonts w:ascii="Courier New" w:hAnsi="Courier New" w:cs="Courier New"/>
          <w:sz w:val="22"/>
          <w:szCs w:val="22"/>
        </w:rPr>
        <w:t xml:space="preserve"> - Standard Test Method for Laboratory Measurement of Airborne Sound Transmission Loss of Building Partitions.</w:t>
      </w:r>
    </w:p>
    <w:p w:rsidR="003322BC" w:rsidRDefault="003322BC" w:rsidP="003322BC">
      <w:pPr>
        <w:widowControl/>
        <w:ind w:left="360"/>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ASTM E 413 - Classification for Rating Sound Insulation.</w:t>
      </w:r>
    </w:p>
    <w:p w:rsidR="003322BC" w:rsidRDefault="003322BC" w:rsidP="003322BC">
      <w:pPr>
        <w:widowControl/>
        <w:rPr>
          <w:rFonts w:ascii="Courier New" w:hAnsi="Courier New" w:cs="Courier New"/>
          <w:sz w:val="22"/>
          <w:szCs w:val="22"/>
        </w:rPr>
      </w:pPr>
    </w:p>
    <w:p w:rsidR="003322BC" w:rsidRPr="005B3165" w:rsidRDefault="003322BC" w:rsidP="003322BC">
      <w:pPr>
        <w:widowControl/>
        <w:numPr>
          <w:ilvl w:val="0"/>
          <w:numId w:val="3"/>
        </w:numPr>
        <w:tabs>
          <w:tab w:val="clear" w:pos="360"/>
          <w:tab w:val="num" w:pos="720"/>
        </w:tabs>
        <w:ind w:left="720"/>
        <w:rPr>
          <w:rFonts w:ascii="Courier New" w:hAnsi="Courier New" w:cs="Courier New"/>
          <w:sz w:val="22"/>
          <w:szCs w:val="22"/>
        </w:rPr>
      </w:pPr>
      <w:r w:rsidRPr="005B3165">
        <w:rPr>
          <w:rFonts w:ascii="Courier New" w:hAnsi="Courier New" w:cs="Courier New"/>
          <w:sz w:val="22"/>
          <w:szCs w:val="22"/>
        </w:rPr>
        <w:t xml:space="preserve">NFPA 252  - Standard Methods of Fire Tests of Door Assemblies  </w:t>
      </w:r>
    </w:p>
    <w:p w:rsidR="003322BC" w:rsidRPr="005B3165" w:rsidRDefault="003322BC" w:rsidP="003322BC">
      <w:pPr>
        <w:widowControl/>
        <w:rPr>
          <w:rFonts w:ascii="Courier New" w:hAnsi="Courier New" w:cs="Courier New"/>
          <w:sz w:val="22"/>
          <w:szCs w:val="22"/>
        </w:rPr>
      </w:pPr>
    </w:p>
    <w:p w:rsidR="003322BC" w:rsidRPr="005B3165" w:rsidRDefault="003322BC" w:rsidP="003322BC">
      <w:pPr>
        <w:widowControl/>
        <w:numPr>
          <w:ilvl w:val="0"/>
          <w:numId w:val="3"/>
        </w:numPr>
        <w:tabs>
          <w:tab w:val="clear" w:pos="360"/>
          <w:tab w:val="num" w:pos="720"/>
        </w:tabs>
        <w:ind w:left="720"/>
        <w:rPr>
          <w:rFonts w:ascii="Courier New" w:hAnsi="Courier New" w:cs="Courier New"/>
          <w:sz w:val="22"/>
          <w:szCs w:val="22"/>
        </w:rPr>
      </w:pPr>
      <w:r w:rsidRPr="005B3165">
        <w:rPr>
          <w:rFonts w:ascii="Courier New" w:hAnsi="Courier New" w:cs="Courier New"/>
          <w:sz w:val="22"/>
          <w:szCs w:val="22"/>
        </w:rPr>
        <w:t xml:space="preserve">UBC 7-2-97  - Fire Tests of Door Assemblies, Parts I and II </w:t>
      </w:r>
    </w:p>
    <w:p w:rsidR="003322BC" w:rsidRPr="005B3165" w:rsidRDefault="003322BC" w:rsidP="003322BC">
      <w:pPr>
        <w:widowControl/>
        <w:rPr>
          <w:rFonts w:ascii="Courier New" w:hAnsi="Courier New" w:cs="Courier New"/>
          <w:sz w:val="22"/>
          <w:szCs w:val="22"/>
        </w:rPr>
      </w:pPr>
    </w:p>
    <w:p w:rsidR="003322BC" w:rsidRPr="005B3165" w:rsidRDefault="003322BC" w:rsidP="003322BC">
      <w:pPr>
        <w:widowControl/>
        <w:numPr>
          <w:ilvl w:val="0"/>
          <w:numId w:val="3"/>
        </w:numPr>
        <w:tabs>
          <w:tab w:val="clear" w:pos="360"/>
          <w:tab w:val="num" w:pos="720"/>
        </w:tabs>
        <w:ind w:left="720"/>
        <w:rPr>
          <w:rFonts w:ascii="Courier New" w:hAnsi="Courier New" w:cs="Courier New"/>
          <w:sz w:val="22"/>
          <w:szCs w:val="22"/>
        </w:rPr>
      </w:pPr>
      <w:r w:rsidRPr="005B3165">
        <w:rPr>
          <w:rFonts w:ascii="Courier New" w:hAnsi="Courier New" w:cs="Courier New"/>
          <w:sz w:val="22"/>
          <w:szCs w:val="22"/>
        </w:rPr>
        <w:t xml:space="preserve">UL10b  - Fire Test of Door Assemblies </w:t>
      </w:r>
    </w:p>
    <w:p w:rsidR="003322BC" w:rsidRPr="005B3165" w:rsidRDefault="003322BC" w:rsidP="003322BC">
      <w:pPr>
        <w:widowControl/>
        <w:rPr>
          <w:rFonts w:ascii="Courier New" w:hAnsi="Courier New" w:cs="Courier New"/>
          <w:sz w:val="22"/>
          <w:szCs w:val="22"/>
        </w:rPr>
      </w:pPr>
    </w:p>
    <w:p w:rsidR="003322BC" w:rsidRPr="005B3165" w:rsidRDefault="003322BC" w:rsidP="003322BC">
      <w:pPr>
        <w:widowControl/>
        <w:numPr>
          <w:ilvl w:val="0"/>
          <w:numId w:val="3"/>
        </w:numPr>
        <w:tabs>
          <w:tab w:val="clear" w:pos="360"/>
          <w:tab w:val="num" w:pos="720"/>
        </w:tabs>
        <w:ind w:left="720"/>
        <w:rPr>
          <w:rFonts w:ascii="Courier New" w:hAnsi="Courier New" w:cs="Courier New"/>
          <w:sz w:val="22"/>
          <w:szCs w:val="22"/>
        </w:rPr>
      </w:pPr>
      <w:r w:rsidRPr="005B3165">
        <w:rPr>
          <w:rFonts w:ascii="Courier New" w:hAnsi="Courier New" w:cs="Courier New"/>
          <w:sz w:val="22"/>
          <w:szCs w:val="22"/>
        </w:rPr>
        <w:t xml:space="preserve">UL10c  - Positive Pressure Fire Test of Door Assemblies </w:t>
      </w:r>
    </w:p>
    <w:p w:rsidR="003322BC" w:rsidRDefault="003322BC" w:rsidP="003322BC">
      <w:pPr>
        <w:widowControl/>
        <w:ind w:left="360"/>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ASTM E 152 - Standard Methods of Fire Tests of Door Assemblies.</w:t>
      </w:r>
    </w:p>
    <w:p w:rsidR="003322BC" w:rsidRDefault="003322BC" w:rsidP="003322BC">
      <w:pPr>
        <w:widowControl/>
        <w:ind w:left="360"/>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AWS D9.1 - Sheet Metal Welding Code.</w:t>
      </w:r>
    </w:p>
    <w:p w:rsidR="003322BC" w:rsidRDefault="003322BC" w:rsidP="003322BC">
      <w:pPr>
        <w:widowControl/>
        <w:ind w:left="360"/>
        <w:rPr>
          <w:rFonts w:ascii="Courier New" w:hAnsi="Courier New" w:cs="Courier New"/>
          <w:sz w:val="22"/>
          <w:szCs w:val="22"/>
        </w:rPr>
      </w:pPr>
    </w:p>
    <w:p w:rsidR="003322BC" w:rsidRDefault="003322BC" w:rsidP="00B1317B">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NAAMM HMMA 866 - Guide Specifications for Stainless Steel Doors and Frames.</w:t>
      </w:r>
    </w:p>
    <w:p w:rsidR="00B1317B" w:rsidRDefault="00B1317B" w:rsidP="00B1317B">
      <w:pPr>
        <w:widowControl/>
        <w:ind w:left="720"/>
        <w:rPr>
          <w:rFonts w:ascii="Courier New" w:hAnsi="Courier New" w:cs="Courier New"/>
          <w:sz w:val="22"/>
          <w:szCs w:val="22"/>
        </w:rPr>
      </w:pPr>
    </w:p>
    <w:p w:rsidR="00B1317B" w:rsidRDefault="00B1317B" w:rsidP="00B1317B">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NAAMM HMMA 861 – Guide Specifications for Commercial Hollow Metal Doors and Frames.</w:t>
      </w:r>
    </w:p>
    <w:p w:rsidR="003322BC" w:rsidRDefault="00B1317B" w:rsidP="00B1317B">
      <w:pPr>
        <w:widowControl/>
        <w:ind w:left="288"/>
        <w:rPr>
          <w:rFonts w:ascii="Courier New" w:hAnsi="Courier New" w:cs="Courier New"/>
          <w:sz w:val="22"/>
          <w:szCs w:val="22"/>
        </w:rPr>
      </w:pPr>
      <w:r>
        <w:rPr>
          <w:rFonts w:ascii="Courier New" w:hAnsi="Courier New" w:cs="Courier New"/>
          <w:sz w:val="22"/>
          <w:szCs w:val="22"/>
        </w:rPr>
        <w:tab/>
      </w: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NAAMM Metal Finishes Manual.</w:t>
      </w:r>
    </w:p>
    <w:p w:rsidR="003322BC" w:rsidRDefault="003322BC" w:rsidP="003322BC">
      <w:pPr>
        <w:widowControl/>
        <w:ind w:left="360"/>
        <w:rPr>
          <w:rFonts w:ascii="Courier New" w:hAnsi="Courier New" w:cs="Courier New"/>
          <w:sz w:val="22"/>
          <w:szCs w:val="22"/>
        </w:rPr>
      </w:pPr>
    </w:p>
    <w:p w:rsidR="003322BC" w:rsidRDefault="00131950"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ANSI 250.8</w:t>
      </w:r>
      <w:r w:rsidR="003322BC">
        <w:rPr>
          <w:rFonts w:ascii="Courier New" w:hAnsi="Courier New" w:cs="Courier New"/>
          <w:sz w:val="22"/>
          <w:szCs w:val="22"/>
        </w:rPr>
        <w:t xml:space="preserve"> - Recommended Specifications Standard Steel Doors and Frames.</w:t>
      </w:r>
    </w:p>
    <w:p w:rsidR="003322BC" w:rsidRDefault="003322BC" w:rsidP="003322BC">
      <w:pPr>
        <w:widowControl/>
        <w:ind w:left="360"/>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NFPA 80 - Fire Doors and Windows.</w:t>
      </w:r>
    </w:p>
    <w:p w:rsidR="003322BC" w:rsidRDefault="003322BC" w:rsidP="003322BC">
      <w:pPr>
        <w:widowControl/>
        <w:ind w:left="360"/>
        <w:rPr>
          <w:rFonts w:ascii="Courier New" w:hAnsi="Courier New" w:cs="Courier New"/>
          <w:sz w:val="22"/>
          <w:szCs w:val="22"/>
        </w:rPr>
      </w:pPr>
    </w:p>
    <w:p w:rsidR="003322BC" w:rsidRDefault="003322BC" w:rsidP="003322BC">
      <w:pPr>
        <w:widowControl/>
        <w:numPr>
          <w:ilvl w:val="0"/>
          <w:numId w:val="3"/>
        </w:numPr>
        <w:tabs>
          <w:tab w:val="clear" w:pos="360"/>
          <w:tab w:val="num" w:pos="720"/>
        </w:tabs>
        <w:ind w:left="720"/>
        <w:rPr>
          <w:rFonts w:ascii="Courier New" w:hAnsi="Courier New" w:cs="Courier New"/>
          <w:sz w:val="22"/>
          <w:szCs w:val="22"/>
        </w:rPr>
      </w:pPr>
      <w:r>
        <w:rPr>
          <w:rFonts w:ascii="Courier New" w:hAnsi="Courier New" w:cs="Courier New"/>
          <w:sz w:val="22"/>
          <w:szCs w:val="22"/>
        </w:rPr>
        <w:t>SDI 105 - Recommended Erection Instructions for Steel Frames.</w:t>
      </w:r>
    </w:p>
    <w:p w:rsidR="003322BC" w:rsidRPr="006C5155" w:rsidRDefault="003322BC" w:rsidP="00372B4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B1317B" w:rsidP="003322BC">
      <w:pPr>
        <w:widowControl/>
        <w:rPr>
          <w:rFonts w:ascii="Courier New" w:hAnsi="Courier New" w:cs="Courier New"/>
          <w:sz w:val="22"/>
          <w:szCs w:val="22"/>
        </w:rPr>
      </w:pPr>
      <w:r>
        <w:rPr>
          <w:rFonts w:ascii="Courier New" w:hAnsi="Courier New" w:cs="Courier New"/>
          <w:sz w:val="22"/>
          <w:szCs w:val="22"/>
        </w:rPr>
        <w:t>1.3</w:t>
      </w:r>
      <w:r w:rsidR="003322BC">
        <w:rPr>
          <w:rFonts w:ascii="Courier New" w:hAnsi="Courier New" w:cs="Courier New"/>
          <w:sz w:val="22"/>
          <w:szCs w:val="22"/>
        </w:rPr>
        <w:t xml:space="preserve"> SUBMITTALS</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4"/>
        </w:numPr>
        <w:tabs>
          <w:tab w:val="clear" w:pos="360"/>
          <w:tab w:val="num" w:pos="720"/>
        </w:tabs>
        <w:ind w:left="720"/>
        <w:rPr>
          <w:rFonts w:ascii="Courier New" w:hAnsi="Courier New" w:cs="Courier New"/>
          <w:sz w:val="22"/>
          <w:szCs w:val="22"/>
        </w:rPr>
      </w:pPr>
      <w:r>
        <w:rPr>
          <w:rFonts w:ascii="Courier New" w:hAnsi="Courier New" w:cs="Courier New"/>
          <w:sz w:val="22"/>
          <w:szCs w:val="22"/>
        </w:rPr>
        <w:t>Submit under provisions of Section 01300.</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4"/>
        </w:numPr>
        <w:tabs>
          <w:tab w:val="clear" w:pos="360"/>
          <w:tab w:val="num" w:pos="720"/>
        </w:tabs>
        <w:ind w:left="720"/>
        <w:rPr>
          <w:rFonts w:ascii="Courier New" w:hAnsi="Courier New" w:cs="Courier New"/>
          <w:sz w:val="22"/>
          <w:szCs w:val="22"/>
        </w:rPr>
      </w:pPr>
      <w:r>
        <w:rPr>
          <w:rFonts w:ascii="Courier New" w:hAnsi="Courier New" w:cs="Courier New"/>
          <w:sz w:val="22"/>
          <w:szCs w:val="22"/>
        </w:rPr>
        <w:t>Product Data: Provide manufacturer's standard details and catalog data demonstrating compliance with referenced standards.</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4"/>
        </w:numPr>
        <w:tabs>
          <w:tab w:val="clear" w:pos="360"/>
          <w:tab w:val="num" w:pos="720"/>
        </w:tabs>
        <w:ind w:left="720"/>
        <w:rPr>
          <w:rFonts w:ascii="Courier New" w:hAnsi="Courier New" w:cs="Courier New"/>
          <w:sz w:val="22"/>
          <w:szCs w:val="22"/>
        </w:rPr>
      </w:pPr>
      <w:r>
        <w:rPr>
          <w:rFonts w:ascii="Courier New" w:hAnsi="Courier New" w:cs="Courier New"/>
          <w:sz w:val="22"/>
          <w:szCs w:val="22"/>
        </w:rPr>
        <w:t>Shop Drawings: Submit for approval the following:</w:t>
      </w:r>
    </w:p>
    <w:p w:rsidR="003322BC" w:rsidRDefault="003322BC" w:rsidP="003322BC">
      <w:pPr>
        <w:widowControl/>
        <w:numPr>
          <w:ilvl w:val="0"/>
          <w:numId w:val="5"/>
        </w:numPr>
        <w:tabs>
          <w:tab w:val="clear" w:pos="360"/>
          <w:tab w:val="num" w:pos="1080"/>
        </w:tabs>
        <w:ind w:left="1080"/>
        <w:rPr>
          <w:rFonts w:ascii="Courier New" w:hAnsi="Courier New" w:cs="Courier New"/>
          <w:sz w:val="22"/>
          <w:szCs w:val="22"/>
        </w:rPr>
      </w:pPr>
      <w:r>
        <w:rPr>
          <w:rFonts w:ascii="Courier New" w:hAnsi="Courier New" w:cs="Courier New"/>
          <w:sz w:val="22"/>
          <w:szCs w:val="22"/>
        </w:rPr>
        <w:t>Shop drawings for the fabrication and installation of stainless steel doors and frames.  Include details of each frame type, elevations of door design types, conditions at openings, details of construction, location, insta</w:t>
      </w:r>
      <w:r w:rsidR="00B1317B">
        <w:rPr>
          <w:rFonts w:ascii="Courier New" w:hAnsi="Courier New" w:cs="Courier New"/>
          <w:sz w:val="22"/>
          <w:szCs w:val="22"/>
        </w:rPr>
        <w:t>llation requirements of finish</w:t>
      </w:r>
      <w:r>
        <w:rPr>
          <w:rFonts w:ascii="Courier New" w:hAnsi="Courier New" w:cs="Courier New"/>
          <w:sz w:val="22"/>
          <w:szCs w:val="22"/>
        </w:rPr>
        <w:t xml:space="preserve"> hardware and reinforcements, and details of joints and connections, and vision lite requirements.</w:t>
      </w:r>
    </w:p>
    <w:p w:rsidR="003322BC" w:rsidRDefault="003322BC" w:rsidP="003322BC">
      <w:pPr>
        <w:widowControl/>
        <w:numPr>
          <w:ilvl w:val="0"/>
          <w:numId w:val="5"/>
        </w:numPr>
        <w:tabs>
          <w:tab w:val="clear" w:pos="360"/>
          <w:tab w:val="num" w:pos="1080"/>
        </w:tabs>
        <w:ind w:left="1080"/>
        <w:rPr>
          <w:rFonts w:ascii="Courier New" w:hAnsi="Courier New" w:cs="Courier New"/>
          <w:sz w:val="22"/>
          <w:szCs w:val="22"/>
        </w:rPr>
      </w:pPr>
      <w:r>
        <w:rPr>
          <w:rFonts w:ascii="Courier New" w:hAnsi="Courier New" w:cs="Courier New"/>
          <w:sz w:val="22"/>
          <w:szCs w:val="22"/>
        </w:rPr>
        <w:t xml:space="preserve">Schedule of doors and </w:t>
      </w:r>
      <w:r w:rsidRPr="005B3165">
        <w:rPr>
          <w:rFonts w:ascii="Courier New" w:hAnsi="Courier New" w:cs="Courier New"/>
          <w:sz w:val="22"/>
          <w:szCs w:val="22"/>
        </w:rPr>
        <w:t>frames shall use the same reference numbers for details and openings as those on the contract drawings.</w:t>
      </w:r>
    </w:p>
    <w:p w:rsidR="00B1317B" w:rsidRPr="005B3165" w:rsidRDefault="00B1317B" w:rsidP="003322BC">
      <w:pPr>
        <w:widowControl/>
        <w:numPr>
          <w:ilvl w:val="0"/>
          <w:numId w:val="5"/>
        </w:numPr>
        <w:tabs>
          <w:tab w:val="clear" w:pos="360"/>
          <w:tab w:val="num" w:pos="1080"/>
        </w:tabs>
        <w:ind w:left="1080"/>
        <w:rPr>
          <w:rFonts w:ascii="Courier New" w:hAnsi="Courier New" w:cs="Courier New"/>
          <w:sz w:val="22"/>
          <w:szCs w:val="22"/>
        </w:rPr>
      </w:pPr>
      <w:r>
        <w:rPr>
          <w:rFonts w:ascii="Courier New" w:hAnsi="Courier New" w:cs="Courier New"/>
          <w:sz w:val="22"/>
          <w:szCs w:val="22"/>
        </w:rPr>
        <w:t xml:space="preserve">If grained finish, show </w:t>
      </w:r>
      <w:r w:rsidR="00BF3605">
        <w:rPr>
          <w:rFonts w:ascii="Courier New" w:hAnsi="Courier New" w:cs="Courier New"/>
          <w:sz w:val="22"/>
          <w:szCs w:val="22"/>
        </w:rPr>
        <w:t xml:space="preserve">all </w:t>
      </w:r>
      <w:r>
        <w:rPr>
          <w:rFonts w:ascii="Courier New" w:hAnsi="Courier New" w:cs="Courier New"/>
          <w:sz w:val="22"/>
          <w:szCs w:val="22"/>
        </w:rPr>
        <w:t>graining details.</w:t>
      </w:r>
    </w:p>
    <w:p w:rsidR="003322BC" w:rsidRDefault="003322BC" w:rsidP="003322BC">
      <w:pPr>
        <w:widowControl/>
        <w:tabs>
          <w:tab w:val="left" w:pos="1080"/>
        </w:tabs>
        <w:rPr>
          <w:rFonts w:ascii="Courier New" w:hAnsi="Courier New" w:cs="Courier New"/>
          <w:sz w:val="22"/>
          <w:szCs w:val="22"/>
        </w:rPr>
      </w:pPr>
    </w:p>
    <w:p w:rsidR="003322BC" w:rsidRDefault="00AF4562" w:rsidP="003322BC">
      <w:pPr>
        <w:widowControl/>
        <w:numPr>
          <w:ilvl w:val="0"/>
          <w:numId w:val="4"/>
        </w:numPr>
        <w:tabs>
          <w:tab w:val="clear" w:pos="360"/>
          <w:tab w:val="num" w:pos="720"/>
        </w:tabs>
        <w:ind w:left="864" w:hanging="504"/>
        <w:rPr>
          <w:rFonts w:ascii="Courier New" w:hAnsi="Courier New" w:cs="Courier New"/>
          <w:sz w:val="22"/>
          <w:szCs w:val="22"/>
        </w:rPr>
      </w:pPr>
      <w:r>
        <w:rPr>
          <w:rFonts w:ascii="Courier New" w:hAnsi="Courier New" w:cs="Courier New"/>
          <w:sz w:val="22"/>
          <w:szCs w:val="22"/>
        </w:rPr>
        <w:t>Samples: (</w:t>
      </w:r>
      <w:r w:rsidR="003322BC">
        <w:rPr>
          <w:rFonts w:ascii="Courier New" w:hAnsi="Courier New" w:cs="Courier New"/>
          <w:sz w:val="22"/>
          <w:szCs w:val="22"/>
        </w:rPr>
        <w:t>only when required with submittals)</w:t>
      </w:r>
    </w:p>
    <w:p w:rsidR="003322BC" w:rsidRDefault="003322BC" w:rsidP="003322BC">
      <w:pPr>
        <w:widowControl/>
        <w:numPr>
          <w:ilvl w:val="0"/>
          <w:numId w:val="6"/>
        </w:numPr>
        <w:tabs>
          <w:tab w:val="num" w:pos="1080"/>
        </w:tabs>
        <w:ind w:left="1080"/>
        <w:rPr>
          <w:rFonts w:ascii="Courier New" w:hAnsi="Courier New" w:cs="Courier New"/>
          <w:sz w:val="22"/>
          <w:szCs w:val="22"/>
        </w:rPr>
      </w:pPr>
      <w:r>
        <w:rPr>
          <w:rFonts w:ascii="Courier New" w:hAnsi="Courier New" w:cs="Courier New"/>
          <w:sz w:val="22"/>
          <w:szCs w:val="22"/>
        </w:rPr>
        <w:t>Door: 12-inch square corner sec</w:t>
      </w:r>
      <w:r w:rsidR="00B1317B">
        <w:rPr>
          <w:rFonts w:ascii="Courier New" w:hAnsi="Courier New" w:cs="Courier New"/>
          <w:sz w:val="22"/>
          <w:szCs w:val="22"/>
        </w:rPr>
        <w:t>tion with hinge preparation,</w:t>
      </w:r>
      <w:r>
        <w:rPr>
          <w:rFonts w:ascii="Courier New" w:hAnsi="Courier New" w:cs="Courier New"/>
          <w:sz w:val="22"/>
          <w:szCs w:val="22"/>
        </w:rPr>
        <w:t xml:space="preserve"> top and internal construction</w:t>
      </w:r>
      <w:r w:rsidR="00B1317B">
        <w:rPr>
          <w:rFonts w:ascii="Courier New" w:hAnsi="Courier New" w:cs="Courier New"/>
          <w:sz w:val="22"/>
          <w:szCs w:val="22"/>
        </w:rPr>
        <w:t>, and vertical edge</w:t>
      </w:r>
      <w:r>
        <w:rPr>
          <w:rFonts w:ascii="Courier New" w:hAnsi="Courier New" w:cs="Courier New"/>
          <w:sz w:val="22"/>
          <w:szCs w:val="22"/>
        </w:rPr>
        <w:t>.</w:t>
      </w:r>
    </w:p>
    <w:p w:rsidR="003322BC" w:rsidRDefault="00CF098B" w:rsidP="003322BC">
      <w:pPr>
        <w:widowControl/>
        <w:numPr>
          <w:ilvl w:val="0"/>
          <w:numId w:val="6"/>
        </w:numPr>
        <w:tabs>
          <w:tab w:val="num" w:pos="1080"/>
        </w:tabs>
        <w:ind w:left="1080"/>
        <w:rPr>
          <w:rFonts w:ascii="Courier New" w:hAnsi="Courier New" w:cs="Courier New"/>
          <w:sz w:val="22"/>
          <w:szCs w:val="22"/>
        </w:rPr>
      </w:pPr>
      <w:r>
        <w:rPr>
          <w:rFonts w:ascii="Courier New" w:hAnsi="Courier New" w:cs="Courier New"/>
          <w:sz w:val="22"/>
          <w:szCs w:val="22"/>
        </w:rPr>
        <w:t>Door Frame</w:t>
      </w:r>
      <w:r w:rsidR="003322BC">
        <w:rPr>
          <w:rFonts w:ascii="Courier New" w:hAnsi="Courier New" w:cs="Courier New"/>
          <w:sz w:val="22"/>
          <w:szCs w:val="22"/>
        </w:rPr>
        <w:t>: 12-inch by 12-inch corner section with hinge reinforcement and plaster guard.</w:t>
      </w:r>
    </w:p>
    <w:p w:rsidR="003322BC" w:rsidRDefault="003F2ED0" w:rsidP="003322BC">
      <w:pPr>
        <w:widowControl/>
        <w:numPr>
          <w:ilvl w:val="0"/>
          <w:numId w:val="6"/>
        </w:numPr>
        <w:tabs>
          <w:tab w:val="num" w:pos="1080"/>
        </w:tabs>
        <w:ind w:left="1080"/>
        <w:rPr>
          <w:rFonts w:ascii="Courier New" w:hAnsi="Courier New" w:cs="Courier New"/>
          <w:sz w:val="22"/>
          <w:szCs w:val="22"/>
        </w:rPr>
      </w:pPr>
      <w:r>
        <w:rPr>
          <w:rFonts w:ascii="Courier New" w:hAnsi="Courier New" w:cs="Courier New"/>
          <w:sz w:val="22"/>
          <w:szCs w:val="22"/>
        </w:rPr>
        <w:t>Finishes: 6</w:t>
      </w:r>
      <w:r w:rsidR="00CF098B">
        <w:rPr>
          <w:rFonts w:ascii="Courier New" w:hAnsi="Courier New" w:cs="Courier New"/>
          <w:sz w:val="22"/>
          <w:szCs w:val="22"/>
        </w:rPr>
        <w:t>-inch square flat</w:t>
      </w:r>
      <w:r>
        <w:rPr>
          <w:rFonts w:ascii="Courier New" w:hAnsi="Courier New" w:cs="Courier New"/>
          <w:sz w:val="22"/>
          <w:szCs w:val="22"/>
        </w:rPr>
        <w:t xml:space="preserve"> piece for each finish</w:t>
      </w:r>
      <w:r w:rsidR="003322BC">
        <w:rPr>
          <w:rFonts w:ascii="Courier New" w:hAnsi="Courier New" w:cs="Courier New"/>
          <w:sz w:val="22"/>
          <w:szCs w:val="22"/>
        </w:rPr>
        <w:t>.</w:t>
      </w:r>
    </w:p>
    <w:p w:rsidR="003322BC" w:rsidRDefault="003322BC" w:rsidP="003322BC">
      <w:pPr>
        <w:pStyle w:val="BodyText"/>
        <w:spacing w:line="240" w:lineRule="auto"/>
      </w:pPr>
    </w:p>
    <w:p w:rsidR="003322BC" w:rsidRDefault="00CF098B" w:rsidP="003322BC">
      <w:pPr>
        <w:pStyle w:val="BodyText"/>
        <w:numPr>
          <w:ilvl w:val="0"/>
          <w:numId w:val="4"/>
        </w:numPr>
        <w:tabs>
          <w:tab w:val="clear" w:pos="360"/>
          <w:tab w:val="num" w:pos="-1620"/>
          <w:tab w:val="left" w:pos="900"/>
        </w:tabs>
        <w:spacing w:line="240" w:lineRule="auto"/>
        <w:ind w:left="720"/>
      </w:pPr>
      <w:r>
        <w:t xml:space="preserve">Advise </w:t>
      </w:r>
      <w:r w:rsidR="003322BC">
        <w:t>in writing should any doors be ineligi</w:t>
      </w:r>
      <w:r>
        <w:t>ble for standard fire</w:t>
      </w:r>
      <w:r w:rsidR="003322BC">
        <w:t xml:space="preserve"> labels due to door size, hardware, vision openings, </w:t>
      </w:r>
      <w:r w:rsidR="003322BC" w:rsidRPr="005B3165">
        <w:t>or</w:t>
      </w:r>
      <w:r w:rsidR="003322BC">
        <w:t xml:space="preserve"> other features required by the Contract Documents.</w:t>
      </w:r>
    </w:p>
    <w:p w:rsidR="00BF3605" w:rsidRDefault="00BF3605" w:rsidP="00BF3605">
      <w:pPr>
        <w:pStyle w:val="BodyText"/>
        <w:tabs>
          <w:tab w:val="left" w:pos="900"/>
        </w:tabs>
        <w:spacing w:line="240" w:lineRule="auto"/>
        <w:ind w:left="720"/>
      </w:pPr>
    </w:p>
    <w:p w:rsidR="003322BC" w:rsidRDefault="003322BC" w:rsidP="003322BC">
      <w:pPr>
        <w:pStyle w:val="BodyText"/>
        <w:numPr>
          <w:ilvl w:val="0"/>
          <w:numId w:val="4"/>
        </w:numPr>
        <w:tabs>
          <w:tab w:val="clear" w:pos="360"/>
          <w:tab w:val="left" w:pos="-1440"/>
          <w:tab w:val="left" w:pos="720"/>
        </w:tabs>
        <w:spacing w:line="240" w:lineRule="auto"/>
        <w:ind w:left="810" w:hanging="450"/>
      </w:pPr>
      <w:r>
        <w:t>Submit manufac</w:t>
      </w:r>
      <w:r w:rsidR="003F2ED0">
        <w:t>turer’s recommended cleaning and</w:t>
      </w:r>
      <w:r>
        <w:t xml:space="preserve"> maintenance instructions.</w:t>
      </w:r>
    </w:p>
    <w:p w:rsidR="003322BC" w:rsidRDefault="003322BC" w:rsidP="003322BC">
      <w:pPr>
        <w:pStyle w:val="BodyText"/>
        <w:tabs>
          <w:tab w:val="left" w:pos="-1440"/>
        </w:tabs>
        <w:spacing w:line="240" w:lineRule="auto"/>
      </w:pPr>
    </w:p>
    <w:p w:rsidR="003322BC" w:rsidRDefault="003322BC" w:rsidP="003322BC">
      <w:pPr>
        <w:pStyle w:val="BodyText"/>
        <w:tabs>
          <w:tab w:val="left" w:pos="-1440"/>
        </w:tabs>
        <w:spacing w:line="240" w:lineRule="auto"/>
      </w:pPr>
    </w:p>
    <w:p w:rsidR="003322BC" w:rsidRDefault="003F2ED0" w:rsidP="003322BC">
      <w:pPr>
        <w:widowControl/>
        <w:rPr>
          <w:rFonts w:ascii="Courier New" w:hAnsi="Courier New" w:cs="Courier New"/>
          <w:sz w:val="22"/>
          <w:szCs w:val="22"/>
        </w:rPr>
      </w:pPr>
      <w:r>
        <w:rPr>
          <w:rFonts w:ascii="Courier New" w:hAnsi="Courier New" w:cs="Courier New"/>
          <w:sz w:val="22"/>
          <w:szCs w:val="22"/>
        </w:rPr>
        <w:t>1.4</w:t>
      </w:r>
      <w:r w:rsidR="003322BC">
        <w:rPr>
          <w:rFonts w:ascii="Courier New" w:hAnsi="Courier New" w:cs="Courier New"/>
          <w:sz w:val="22"/>
          <w:szCs w:val="22"/>
        </w:rPr>
        <w:t xml:space="preserve"> DELIVERY, STORAGE, AND HANDLING</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7"/>
        </w:numPr>
        <w:tabs>
          <w:tab w:val="clear" w:pos="360"/>
          <w:tab w:val="num" w:pos="720"/>
        </w:tabs>
        <w:ind w:left="720"/>
        <w:rPr>
          <w:rFonts w:ascii="Courier New" w:hAnsi="Courier New" w:cs="Courier New"/>
          <w:sz w:val="22"/>
          <w:szCs w:val="22"/>
        </w:rPr>
      </w:pPr>
      <w:r>
        <w:rPr>
          <w:rFonts w:ascii="Courier New" w:hAnsi="Courier New" w:cs="Courier New"/>
          <w:sz w:val="22"/>
          <w:szCs w:val="22"/>
        </w:rPr>
        <w:t>Store products indoors and protect from moisture, construction traffic, and damage.</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7"/>
        </w:numPr>
        <w:tabs>
          <w:tab w:val="clear" w:pos="360"/>
          <w:tab w:val="num" w:pos="720"/>
        </w:tabs>
        <w:ind w:left="720"/>
        <w:rPr>
          <w:rFonts w:ascii="Courier New" w:hAnsi="Courier New" w:cs="Courier New"/>
          <w:sz w:val="22"/>
          <w:szCs w:val="22"/>
        </w:rPr>
      </w:pPr>
      <w:r>
        <w:rPr>
          <w:rFonts w:ascii="Courier New" w:hAnsi="Courier New" w:cs="Courier New"/>
          <w:sz w:val="22"/>
          <w:szCs w:val="22"/>
        </w:rPr>
        <w:t xml:space="preserve">Store doors and frames </w:t>
      </w:r>
      <w:r w:rsidRPr="005B3165">
        <w:rPr>
          <w:rFonts w:ascii="Courier New" w:hAnsi="Courier New" w:cs="Courier New"/>
          <w:sz w:val="22"/>
          <w:szCs w:val="22"/>
        </w:rPr>
        <w:t xml:space="preserve">on non-metal skids a minimum of </w:t>
      </w:r>
      <w:r w:rsidRPr="003A71BC">
        <w:rPr>
          <w:rFonts w:ascii="Courier New" w:hAnsi="Courier New" w:cs="Courier New"/>
          <w:sz w:val="22"/>
          <w:szCs w:val="22"/>
        </w:rPr>
        <w:t>4</w:t>
      </w:r>
      <w:r w:rsidRPr="005B3165">
        <w:rPr>
          <w:rFonts w:ascii="Courier New" w:hAnsi="Courier New" w:cs="Courier New"/>
          <w:b/>
          <w:bCs/>
          <w:sz w:val="22"/>
          <w:szCs w:val="22"/>
        </w:rPr>
        <w:t xml:space="preserve"> </w:t>
      </w:r>
      <w:r w:rsidRPr="005B3165">
        <w:rPr>
          <w:rFonts w:ascii="Courier New" w:hAnsi="Courier New" w:cs="Courier New"/>
          <w:sz w:val="22"/>
          <w:szCs w:val="22"/>
        </w:rPr>
        <w:t xml:space="preserve">inches off the ground, with minimum </w:t>
      </w:r>
      <w:r w:rsidRPr="003A71BC">
        <w:rPr>
          <w:rFonts w:ascii="Courier New" w:hAnsi="Courier New" w:cs="Courier New"/>
          <w:sz w:val="22"/>
          <w:szCs w:val="22"/>
        </w:rPr>
        <w:t>1/4-inch</w:t>
      </w:r>
      <w:r w:rsidRPr="005B3165">
        <w:rPr>
          <w:rFonts w:ascii="Courier New" w:hAnsi="Courier New" w:cs="Courier New"/>
          <w:sz w:val="22"/>
          <w:szCs w:val="22"/>
        </w:rPr>
        <w:t xml:space="preserve"> spacers between adjacent units, doors and/or frames. Cover to permit air circulation</w:t>
      </w:r>
      <w:r>
        <w:rPr>
          <w:rFonts w:ascii="Courier New" w:hAnsi="Courier New" w:cs="Courier New"/>
          <w:sz w:val="22"/>
          <w:szCs w:val="22"/>
        </w:rPr>
        <w:t>.</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7"/>
        </w:numPr>
        <w:tabs>
          <w:tab w:val="clear" w:pos="360"/>
          <w:tab w:val="num" w:pos="720"/>
        </w:tabs>
        <w:ind w:left="720"/>
        <w:rPr>
          <w:rFonts w:ascii="Courier New" w:hAnsi="Courier New" w:cs="Courier New"/>
          <w:sz w:val="22"/>
          <w:szCs w:val="22"/>
        </w:rPr>
      </w:pPr>
      <w:r>
        <w:rPr>
          <w:rFonts w:ascii="Courier New" w:hAnsi="Courier New" w:cs="Courier New"/>
          <w:sz w:val="22"/>
          <w:szCs w:val="22"/>
        </w:rPr>
        <w:t xml:space="preserve">All material to be fully crated </w:t>
      </w:r>
      <w:r w:rsidR="003F2ED0">
        <w:rPr>
          <w:rFonts w:ascii="Courier New" w:hAnsi="Courier New" w:cs="Courier New"/>
          <w:sz w:val="22"/>
          <w:szCs w:val="22"/>
        </w:rPr>
        <w:t xml:space="preserve">for transit </w:t>
      </w:r>
      <w:r>
        <w:rPr>
          <w:rFonts w:ascii="Courier New" w:hAnsi="Courier New" w:cs="Courier New"/>
          <w:sz w:val="22"/>
          <w:szCs w:val="22"/>
        </w:rPr>
        <w:t xml:space="preserve">such that it would survive any distance of transportation to the job site or storage location.  </w:t>
      </w:r>
    </w:p>
    <w:p w:rsidR="003F2ED0" w:rsidRDefault="003F2ED0" w:rsidP="003F2ED0">
      <w:pPr>
        <w:widowControl/>
        <w:rPr>
          <w:rFonts w:ascii="Courier New" w:hAnsi="Courier New" w:cs="Courier New"/>
          <w:sz w:val="22"/>
          <w:szCs w:val="22"/>
        </w:rPr>
      </w:pPr>
    </w:p>
    <w:p w:rsidR="003F2ED0" w:rsidRPr="003F2ED0" w:rsidRDefault="00BF3605" w:rsidP="003F2ED0">
      <w:pPr>
        <w:pStyle w:val="ListParagraph"/>
        <w:widowControl/>
        <w:numPr>
          <w:ilvl w:val="0"/>
          <w:numId w:val="6"/>
        </w:numPr>
        <w:rPr>
          <w:rFonts w:ascii="Courier New" w:hAnsi="Courier New" w:cs="Courier New"/>
          <w:sz w:val="22"/>
          <w:szCs w:val="22"/>
        </w:rPr>
      </w:pPr>
      <w:r>
        <w:rPr>
          <w:rFonts w:ascii="Courier New" w:hAnsi="Courier New" w:cs="Courier New"/>
          <w:sz w:val="22"/>
          <w:szCs w:val="22"/>
        </w:rPr>
        <w:t>Store uncrated</w:t>
      </w:r>
      <w:r w:rsidR="003F2ED0">
        <w:rPr>
          <w:rFonts w:ascii="Courier New" w:hAnsi="Courier New" w:cs="Courier New"/>
          <w:sz w:val="22"/>
          <w:szCs w:val="22"/>
        </w:rPr>
        <w:t xml:space="preserve"> 3 sided frames standing upside down.  Do not place objects on </w:t>
      </w:r>
      <w:r>
        <w:rPr>
          <w:rFonts w:ascii="Courier New" w:hAnsi="Courier New" w:cs="Courier New"/>
          <w:sz w:val="22"/>
          <w:szCs w:val="22"/>
        </w:rPr>
        <w:t>flat surface</w:t>
      </w:r>
      <w:r w:rsidR="003F2ED0">
        <w:rPr>
          <w:rFonts w:ascii="Courier New" w:hAnsi="Courier New" w:cs="Courier New"/>
          <w:sz w:val="22"/>
          <w:szCs w:val="22"/>
        </w:rPr>
        <w:t xml:space="preserve"> of horizontally stacked doors.</w:t>
      </w:r>
    </w:p>
    <w:p w:rsidR="003322BC" w:rsidRDefault="003322BC" w:rsidP="003322BC">
      <w:pPr>
        <w:widowControl/>
        <w:rPr>
          <w:rFonts w:ascii="Courier New" w:hAnsi="Courier New" w:cs="Courier New"/>
          <w:sz w:val="22"/>
          <w:szCs w:val="22"/>
        </w:rPr>
      </w:pPr>
    </w:p>
    <w:p w:rsidR="003322BC" w:rsidRDefault="003322BC" w:rsidP="003322BC">
      <w:pPr>
        <w:pStyle w:val="BodyText"/>
        <w:tabs>
          <w:tab w:val="left" w:pos="-1440"/>
        </w:tabs>
        <w:spacing w:line="240" w:lineRule="auto"/>
      </w:pPr>
    </w:p>
    <w:p w:rsidR="00BF3605" w:rsidRDefault="00BF3605" w:rsidP="003322BC">
      <w:pPr>
        <w:pStyle w:val="BodyText"/>
        <w:tabs>
          <w:tab w:val="left" w:pos="-1440"/>
        </w:tabs>
        <w:spacing w:line="240" w:lineRule="auto"/>
      </w:pPr>
    </w:p>
    <w:p w:rsidR="003322BC" w:rsidRDefault="003322BC" w:rsidP="003322BC">
      <w:pPr>
        <w:pStyle w:val="BodyText"/>
        <w:tabs>
          <w:tab w:val="left" w:pos="-1440"/>
        </w:tabs>
        <w:spacing w:line="240" w:lineRule="auto"/>
      </w:pPr>
      <w:r>
        <w:t>PART 2 PRODUCTS</w:t>
      </w:r>
    </w:p>
    <w:p w:rsidR="003322BC" w:rsidRDefault="003322BC" w:rsidP="003322BC">
      <w:pPr>
        <w:pStyle w:val="BodyText"/>
        <w:tabs>
          <w:tab w:val="left" w:pos="-1440"/>
        </w:tabs>
        <w:spacing w:line="240" w:lineRule="auto"/>
      </w:pPr>
    </w:p>
    <w:p w:rsidR="003322BC" w:rsidRDefault="003322BC" w:rsidP="003322BC">
      <w:pPr>
        <w:pStyle w:val="BodyText"/>
        <w:tabs>
          <w:tab w:val="left" w:pos="-1440"/>
        </w:tabs>
        <w:spacing w:line="240" w:lineRule="auto"/>
      </w:pPr>
    </w:p>
    <w:p w:rsidR="003322BC" w:rsidRDefault="003322BC" w:rsidP="003322BC">
      <w:pPr>
        <w:pStyle w:val="BodyText"/>
        <w:tabs>
          <w:tab w:val="left" w:pos="-1440"/>
        </w:tabs>
        <w:spacing w:line="240" w:lineRule="auto"/>
      </w:pPr>
      <w:r>
        <w:t>2.1 MANUFACTURER</w:t>
      </w:r>
    </w:p>
    <w:p w:rsidR="003322BC" w:rsidRDefault="003322BC" w:rsidP="003322BC">
      <w:pPr>
        <w:pStyle w:val="BodyText"/>
        <w:tabs>
          <w:tab w:val="left" w:pos="-1440"/>
        </w:tabs>
        <w:spacing w:line="240" w:lineRule="auto"/>
      </w:pPr>
    </w:p>
    <w:p w:rsidR="003322BC" w:rsidRDefault="003322BC" w:rsidP="003322BC">
      <w:pPr>
        <w:pStyle w:val="BodyText"/>
        <w:numPr>
          <w:ilvl w:val="0"/>
          <w:numId w:val="8"/>
        </w:numPr>
        <w:tabs>
          <w:tab w:val="left" w:pos="-1440"/>
          <w:tab w:val="num" w:pos="720"/>
        </w:tabs>
        <w:spacing w:line="240" w:lineRule="auto"/>
      </w:pPr>
      <w:r>
        <w:lastRenderedPageBreak/>
        <w:t xml:space="preserve">Provide stainless steel doors and frames </w:t>
      </w:r>
      <w:r w:rsidRPr="003F2ED0">
        <w:t>fa</w:t>
      </w:r>
      <w:r w:rsidR="00CE4146" w:rsidRPr="003F2ED0">
        <w:t>bricated</w:t>
      </w:r>
      <w:r w:rsidR="003F2ED0">
        <w:t xml:space="preserve"> by Next Door Company</w:t>
      </w:r>
      <w:r w:rsidR="00703AD3">
        <w:t xml:space="preserve">; </w:t>
      </w:r>
      <w:r w:rsidR="003F2ED0">
        <w:t>1300 N.W. 74</w:t>
      </w:r>
      <w:r w:rsidR="003F2ED0" w:rsidRPr="003F2ED0">
        <w:rPr>
          <w:vertAlign w:val="superscript"/>
        </w:rPr>
        <w:t>th</w:t>
      </w:r>
      <w:r w:rsidR="003F2ED0">
        <w:t xml:space="preserve"> Street, Miami, Florida 33147</w:t>
      </w:r>
      <w:r w:rsidR="00372B4C">
        <w:t xml:space="preserve">.  </w:t>
      </w:r>
    </w:p>
    <w:p w:rsidR="003322BC" w:rsidRDefault="003322BC" w:rsidP="003322BC">
      <w:pPr>
        <w:pStyle w:val="BodyText"/>
        <w:tabs>
          <w:tab w:val="left" w:pos="-1440"/>
        </w:tabs>
        <w:spacing w:line="240" w:lineRule="auto"/>
      </w:pPr>
    </w:p>
    <w:p w:rsidR="003322BC" w:rsidRDefault="003322BC" w:rsidP="003322BC">
      <w:pPr>
        <w:pStyle w:val="BodyText"/>
        <w:numPr>
          <w:ilvl w:val="0"/>
          <w:numId w:val="8"/>
        </w:numPr>
        <w:tabs>
          <w:tab w:val="left" w:pos="-1440"/>
          <w:tab w:val="num" w:pos="720"/>
        </w:tabs>
        <w:spacing w:line="240" w:lineRule="auto"/>
      </w:pPr>
      <w:r w:rsidRPr="005B3165">
        <w:t>Provide both doors and frames from a single m</w:t>
      </w:r>
      <w:r w:rsidR="003F2ED0">
        <w:t xml:space="preserve">anufacturer who has specialized </w:t>
      </w:r>
      <w:r w:rsidRPr="005B3165">
        <w:t>in the manufacture of commercial stainless stee</w:t>
      </w:r>
      <w:r w:rsidR="00CF098B">
        <w:t>l entry doors and frames for no</w:t>
      </w:r>
      <w:r w:rsidRPr="005B3165">
        <w:t xml:space="preserve"> less than </w:t>
      </w:r>
      <w:r w:rsidR="00AF4562">
        <w:t>10</w:t>
      </w:r>
      <w:r w:rsidRPr="005B3165">
        <w:t xml:space="preserve"> years.</w:t>
      </w:r>
    </w:p>
    <w:p w:rsidR="003F2ED0" w:rsidRDefault="003F2ED0" w:rsidP="003F2ED0">
      <w:pPr>
        <w:pStyle w:val="BodyText"/>
        <w:tabs>
          <w:tab w:val="left" w:pos="-1440"/>
        </w:tabs>
        <w:spacing w:line="240" w:lineRule="auto"/>
      </w:pPr>
    </w:p>
    <w:p w:rsidR="003F2ED0" w:rsidRPr="005B3165" w:rsidRDefault="003F2ED0" w:rsidP="003F2ED0">
      <w:pPr>
        <w:pStyle w:val="BodyText"/>
        <w:numPr>
          <w:ilvl w:val="0"/>
          <w:numId w:val="8"/>
        </w:numPr>
        <w:tabs>
          <w:tab w:val="left" w:pos="-1440"/>
        </w:tabs>
        <w:spacing w:line="240" w:lineRule="auto"/>
      </w:pPr>
      <w:r>
        <w:t>Stainless Steel doors and frames to be manufactured in the USA.</w:t>
      </w:r>
      <w:r w:rsidR="00BF3605">
        <w:t xml:space="preserve">  All </w:t>
      </w:r>
      <w:r w:rsidR="00CF098B">
        <w:t xml:space="preserve">fabrication including </w:t>
      </w:r>
      <w:r w:rsidR="00BF3605">
        <w:t xml:space="preserve">bending, forming, shearing, assembly, and finishing </w:t>
      </w:r>
      <w:r w:rsidR="00CF098B">
        <w:t xml:space="preserve">is </w:t>
      </w:r>
      <w:r w:rsidR="00BF3605">
        <w:t>performed in a United States facility.</w:t>
      </w:r>
    </w:p>
    <w:p w:rsidR="003322BC" w:rsidRDefault="003322BC" w:rsidP="003322BC">
      <w:pPr>
        <w:pStyle w:val="BodyText"/>
        <w:tabs>
          <w:tab w:val="left" w:pos="-1440"/>
        </w:tabs>
        <w:spacing w:line="240" w:lineRule="auto"/>
      </w:pPr>
    </w:p>
    <w:p w:rsidR="003322BC" w:rsidRDefault="003322BC" w:rsidP="003322BC">
      <w:pPr>
        <w:pStyle w:val="BodyText"/>
        <w:tabs>
          <w:tab w:val="left" w:pos="-1440"/>
        </w:tabs>
        <w:spacing w:line="240" w:lineRule="auto"/>
      </w:pPr>
    </w:p>
    <w:p w:rsidR="003322BC" w:rsidRDefault="003322BC" w:rsidP="003322BC">
      <w:pPr>
        <w:pStyle w:val="BodyText"/>
        <w:tabs>
          <w:tab w:val="left" w:pos="-1440"/>
        </w:tabs>
        <w:spacing w:line="240" w:lineRule="auto"/>
      </w:pPr>
      <w:r>
        <w:t>2.2 MATERIALS</w:t>
      </w:r>
    </w:p>
    <w:p w:rsidR="003322BC" w:rsidRDefault="003322BC" w:rsidP="003322BC">
      <w:pPr>
        <w:pStyle w:val="BodyText"/>
        <w:tabs>
          <w:tab w:val="left" w:pos="-1440"/>
        </w:tabs>
        <w:spacing w:line="240" w:lineRule="auto"/>
      </w:pPr>
    </w:p>
    <w:p w:rsidR="003322BC" w:rsidRPr="000D7359" w:rsidRDefault="003322BC" w:rsidP="000D7359">
      <w:pPr>
        <w:widowControl/>
        <w:ind w:right="144"/>
        <w:jc w:val="both"/>
        <w:rPr>
          <w:rFonts w:ascii="Courier New" w:hAnsi="Courier New" w:cs="Courier New"/>
          <w:sz w:val="22"/>
          <w:szCs w:val="22"/>
        </w:rPr>
      </w:pPr>
      <w:r w:rsidRPr="000D7359">
        <w:rPr>
          <w:rFonts w:ascii="Courier New" w:hAnsi="Courier New" w:cs="Courier New"/>
          <w:color w:val="FF0000"/>
          <w:sz w:val="22"/>
          <w:szCs w:val="22"/>
          <w:u w:val="single"/>
        </w:rPr>
        <w:t>Delete one of the two following paragraphs.</w:t>
      </w:r>
      <w:r w:rsidRPr="00ED19A1">
        <w:rPr>
          <w:rFonts w:ascii="Courier New" w:hAnsi="Courier New" w:cs="Courier New"/>
          <w:color w:val="FF0000"/>
          <w:sz w:val="22"/>
          <w:szCs w:val="22"/>
        </w:rPr>
        <w:t xml:space="preserve"> Type #304 stainless steel is standard</w:t>
      </w:r>
      <w:r w:rsidRPr="000D7359">
        <w:rPr>
          <w:rFonts w:ascii="Courier New" w:hAnsi="Courier New" w:cs="Courier New"/>
          <w:color w:val="FF0000"/>
          <w:sz w:val="22"/>
          <w:szCs w:val="22"/>
          <w:u w:val="single"/>
        </w:rPr>
        <w:t>.</w:t>
      </w:r>
      <w:r>
        <w:rPr>
          <w:rFonts w:ascii="Courier New" w:hAnsi="Courier New" w:cs="Courier New"/>
          <w:sz w:val="22"/>
          <w:szCs w:val="22"/>
        </w:rPr>
        <w:t xml:space="preserve"> </w:t>
      </w:r>
      <w:r w:rsidR="00CF098B">
        <w:rPr>
          <w:rFonts w:ascii="Courier New" w:hAnsi="Courier New" w:cs="Courier New"/>
          <w:color w:val="FF0000"/>
          <w:sz w:val="22"/>
          <w:szCs w:val="22"/>
        </w:rPr>
        <w:t>Type #316 stainless steel is used in extreme</w:t>
      </w:r>
      <w:r w:rsidR="000D7359" w:rsidRPr="000D7359">
        <w:rPr>
          <w:rFonts w:ascii="Courier New" w:hAnsi="Courier New" w:cs="Courier New"/>
          <w:color w:val="FF0000"/>
          <w:sz w:val="22"/>
          <w:szCs w:val="22"/>
        </w:rPr>
        <w:t xml:space="preserve"> corrosive </w:t>
      </w:r>
      <w:r w:rsidRPr="000D7359">
        <w:rPr>
          <w:rFonts w:ascii="Courier New" w:hAnsi="Courier New" w:cs="Courier New"/>
          <w:color w:val="FF0000"/>
          <w:sz w:val="22"/>
          <w:szCs w:val="22"/>
        </w:rPr>
        <w:t>environments.</w:t>
      </w:r>
    </w:p>
    <w:p w:rsidR="003322BC" w:rsidRDefault="003322BC" w:rsidP="003322BC">
      <w:pPr>
        <w:widowControl/>
        <w:numPr>
          <w:ilvl w:val="0"/>
          <w:numId w:val="9"/>
        </w:numPr>
        <w:spacing w:before="360"/>
        <w:rPr>
          <w:rFonts w:ascii="Courier New" w:hAnsi="Courier New" w:cs="Courier New"/>
          <w:sz w:val="22"/>
          <w:szCs w:val="22"/>
        </w:rPr>
      </w:pPr>
      <w:r>
        <w:rPr>
          <w:rFonts w:ascii="Courier New" w:hAnsi="Courier New" w:cs="Courier New"/>
          <w:sz w:val="22"/>
          <w:szCs w:val="22"/>
        </w:rPr>
        <w:t>Steel: ASTM A 167, commercial quality type #304</w:t>
      </w:r>
      <w:r w:rsidR="00BF3605">
        <w:rPr>
          <w:rFonts w:ascii="Courier New" w:hAnsi="Courier New" w:cs="Courier New"/>
          <w:sz w:val="22"/>
          <w:szCs w:val="22"/>
        </w:rPr>
        <w:t>L</w:t>
      </w:r>
      <w:r>
        <w:rPr>
          <w:rFonts w:ascii="Courier New" w:hAnsi="Courier New" w:cs="Courier New"/>
          <w:sz w:val="22"/>
          <w:szCs w:val="22"/>
        </w:rPr>
        <w:t xml:space="preserve"> stainless steel.</w:t>
      </w:r>
    </w:p>
    <w:p w:rsidR="003322BC" w:rsidRDefault="003322BC" w:rsidP="003322BC">
      <w:pPr>
        <w:widowControl/>
        <w:numPr>
          <w:ilvl w:val="0"/>
          <w:numId w:val="9"/>
        </w:numPr>
        <w:spacing w:before="360"/>
        <w:rPr>
          <w:rFonts w:ascii="Courier New" w:hAnsi="Courier New" w:cs="Courier New"/>
          <w:sz w:val="22"/>
          <w:szCs w:val="22"/>
        </w:rPr>
      </w:pPr>
      <w:r>
        <w:rPr>
          <w:rFonts w:ascii="Courier New" w:hAnsi="Courier New" w:cs="Courier New"/>
          <w:sz w:val="22"/>
          <w:szCs w:val="22"/>
        </w:rPr>
        <w:t>Steel:  ASTM A 167, commercial quality type #316</w:t>
      </w:r>
      <w:r w:rsidR="00BF3605">
        <w:rPr>
          <w:rFonts w:ascii="Courier New" w:hAnsi="Courier New" w:cs="Courier New"/>
          <w:sz w:val="22"/>
          <w:szCs w:val="22"/>
        </w:rPr>
        <w:t>L</w:t>
      </w:r>
      <w:r>
        <w:rPr>
          <w:rFonts w:ascii="Courier New" w:hAnsi="Courier New" w:cs="Courier New"/>
          <w:sz w:val="22"/>
          <w:szCs w:val="22"/>
        </w:rPr>
        <w:t xml:space="preserve"> stainless steel.</w:t>
      </w: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p>
    <w:p w:rsidR="003322BC" w:rsidRDefault="003322BC" w:rsidP="003322BC">
      <w:pPr>
        <w:widowControl/>
        <w:rPr>
          <w:rFonts w:ascii="Courier New" w:hAnsi="Courier New" w:cs="Courier New"/>
          <w:sz w:val="22"/>
          <w:szCs w:val="22"/>
        </w:rPr>
      </w:pPr>
      <w:r>
        <w:rPr>
          <w:rFonts w:ascii="Courier New" w:hAnsi="Courier New" w:cs="Courier New"/>
          <w:sz w:val="22"/>
          <w:szCs w:val="22"/>
        </w:rPr>
        <w:t>2.3 FABRICATION</w:t>
      </w:r>
    </w:p>
    <w:p w:rsidR="003322BC" w:rsidRDefault="003322BC" w:rsidP="003322BC">
      <w:pPr>
        <w:widowControl/>
        <w:rPr>
          <w:rFonts w:ascii="Courier New" w:hAnsi="Courier New" w:cs="Courier New"/>
          <w:sz w:val="22"/>
          <w:szCs w:val="22"/>
        </w:rPr>
      </w:pPr>
    </w:p>
    <w:p w:rsidR="003322BC" w:rsidRDefault="003322BC" w:rsidP="003322BC">
      <w:pPr>
        <w:widowControl/>
        <w:numPr>
          <w:ilvl w:val="0"/>
          <w:numId w:val="10"/>
        </w:numPr>
        <w:tabs>
          <w:tab w:val="num" w:pos="864"/>
        </w:tabs>
        <w:ind w:left="864"/>
        <w:rPr>
          <w:rFonts w:ascii="Courier New" w:hAnsi="Courier New" w:cs="Courier New"/>
          <w:sz w:val="22"/>
          <w:szCs w:val="22"/>
        </w:rPr>
      </w:pPr>
      <w:r>
        <w:rPr>
          <w:rFonts w:ascii="Courier New" w:hAnsi="Courier New" w:cs="Courier New"/>
          <w:sz w:val="22"/>
          <w:szCs w:val="22"/>
        </w:rPr>
        <w:t>General:</w:t>
      </w:r>
    </w:p>
    <w:p w:rsidR="003322BC" w:rsidRDefault="003322BC" w:rsidP="003322BC">
      <w:pPr>
        <w:widowControl/>
        <w:numPr>
          <w:ilvl w:val="0"/>
          <w:numId w:val="11"/>
        </w:numPr>
        <w:tabs>
          <w:tab w:val="num" w:pos="1080"/>
        </w:tabs>
        <w:ind w:left="1080"/>
        <w:rPr>
          <w:rFonts w:ascii="Courier New" w:hAnsi="Courier New" w:cs="Courier New"/>
          <w:sz w:val="22"/>
          <w:szCs w:val="22"/>
        </w:rPr>
      </w:pPr>
      <w:r>
        <w:rPr>
          <w:rFonts w:ascii="Courier New" w:hAnsi="Courier New" w:cs="Courier New"/>
          <w:sz w:val="22"/>
          <w:szCs w:val="22"/>
        </w:rPr>
        <w:t>Door shall be integrally manufactured using face sheets of prime stainless steel. No cladding or substrate will be allowed.</w:t>
      </w:r>
    </w:p>
    <w:p w:rsidR="003322BC" w:rsidRDefault="003322BC" w:rsidP="003322BC">
      <w:pPr>
        <w:widowControl/>
        <w:numPr>
          <w:ilvl w:val="0"/>
          <w:numId w:val="11"/>
        </w:numPr>
        <w:tabs>
          <w:tab w:val="num" w:pos="1080"/>
        </w:tabs>
        <w:ind w:left="1080"/>
        <w:rPr>
          <w:rFonts w:ascii="Courier New" w:hAnsi="Courier New" w:cs="Courier New"/>
          <w:sz w:val="22"/>
          <w:szCs w:val="22"/>
        </w:rPr>
      </w:pPr>
      <w:r>
        <w:rPr>
          <w:rFonts w:ascii="Courier New" w:hAnsi="Courier New" w:cs="Courier New"/>
          <w:sz w:val="22"/>
          <w:szCs w:val="22"/>
        </w:rPr>
        <w:t xml:space="preserve">All internal components, reinforcements </w:t>
      </w:r>
      <w:r w:rsidRPr="005B3165">
        <w:rPr>
          <w:rFonts w:ascii="Courier New" w:hAnsi="Courier New" w:cs="Courier New"/>
          <w:sz w:val="22"/>
          <w:szCs w:val="22"/>
        </w:rPr>
        <w:t>and</w:t>
      </w:r>
      <w:r>
        <w:rPr>
          <w:rFonts w:ascii="Courier New" w:hAnsi="Courier New" w:cs="Courier New"/>
          <w:sz w:val="22"/>
          <w:szCs w:val="22"/>
        </w:rPr>
        <w:t xml:space="preserve"> </w:t>
      </w:r>
      <w:r w:rsidRPr="005B3165">
        <w:rPr>
          <w:rFonts w:ascii="Courier New" w:hAnsi="Courier New" w:cs="Courier New"/>
          <w:sz w:val="22"/>
          <w:szCs w:val="22"/>
        </w:rPr>
        <w:t>anchors</w:t>
      </w:r>
      <w:r>
        <w:rPr>
          <w:rFonts w:ascii="Courier New" w:hAnsi="Courier New" w:cs="Courier New"/>
          <w:sz w:val="22"/>
          <w:szCs w:val="22"/>
        </w:rPr>
        <w:t xml:space="preserve"> shall be fabricated from stainless steel.</w:t>
      </w:r>
    </w:p>
    <w:p w:rsidR="003322BC" w:rsidRDefault="003322BC" w:rsidP="003322BC">
      <w:pPr>
        <w:widowControl/>
        <w:numPr>
          <w:ilvl w:val="0"/>
          <w:numId w:val="11"/>
        </w:numPr>
        <w:tabs>
          <w:tab w:val="num" w:pos="1080"/>
        </w:tabs>
        <w:ind w:left="1080"/>
        <w:rPr>
          <w:rFonts w:ascii="Courier New" w:hAnsi="Courier New" w:cs="Courier New"/>
          <w:sz w:val="22"/>
          <w:szCs w:val="22"/>
        </w:rPr>
      </w:pPr>
      <w:r>
        <w:rPr>
          <w:rFonts w:ascii="Courier New" w:hAnsi="Courier New" w:cs="Courier New"/>
          <w:sz w:val="22"/>
          <w:szCs w:val="22"/>
        </w:rPr>
        <w:t>Fabricate in compliance with referenced standards, except where exceeded by the requirements of this Specification.</w:t>
      </w:r>
    </w:p>
    <w:p w:rsidR="003322BC" w:rsidRDefault="003322BC" w:rsidP="003322BC">
      <w:pPr>
        <w:widowControl/>
        <w:rPr>
          <w:rFonts w:ascii="Courier New" w:hAnsi="Courier New" w:cs="Courier New"/>
          <w:sz w:val="22"/>
          <w:szCs w:val="22"/>
        </w:rPr>
      </w:pPr>
    </w:p>
    <w:p w:rsidR="003322BC" w:rsidRDefault="003634B8" w:rsidP="003634B8">
      <w:pPr>
        <w:pStyle w:val="ListParagraph"/>
        <w:widowControl/>
        <w:numPr>
          <w:ilvl w:val="0"/>
          <w:numId w:val="10"/>
        </w:numPr>
        <w:rPr>
          <w:rFonts w:ascii="Courier New" w:hAnsi="Courier New" w:cs="Courier New"/>
          <w:sz w:val="22"/>
          <w:szCs w:val="22"/>
        </w:rPr>
      </w:pPr>
      <w:r>
        <w:rPr>
          <w:rFonts w:ascii="Courier New" w:hAnsi="Courier New" w:cs="Courier New"/>
          <w:sz w:val="22"/>
          <w:szCs w:val="22"/>
        </w:rPr>
        <w:t>Stainless Steel Doors:</w:t>
      </w:r>
    </w:p>
    <w:p w:rsidR="00F81806" w:rsidRDefault="003634B8" w:rsidP="003634B8">
      <w:pPr>
        <w:widowControl/>
        <w:ind w:left="720"/>
        <w:rPr>
          <w:rFonts w:ascii="Courier New" w:hAnsi="Courier New" w:cs="Courier New"/>
          <w:sz w:val="22"/>
          <w:szCs w:val="22"/>
        </w:rPr>
      </w:pPr>
      <w:r>
        <w:rPr>
          <w:rFonts w:ascii="Courier New" w:hAnsi="Courier New" w:cs="Courier New"/>
          <w:sz w:val="22"/>
          <w:szCs w:val="22"/>
        </w:rPr>
        <w:t xml:space="preserve">1. </w:t>
      </w:r>
      <w:r w:rsidR="00F81806">
        <w:rPr>
          <w:rFonts w:ascii="Courier New" w:hAnsi="Courier New" w:cs="Courier New"/>
          <w:sz w:val="22"/>
          <w:szCs w:val="22"/>
        </w:rPr>
        <w:t>Gauge</w:t>
      </w:r>
    </w:p>
    <w:p w:rsidR="00F81806" w:rsidRDefault="00F81806" w:rsidP="00F81806">
      <w:pPr>
        <w:widowControl/>
        <w:rPr>
          <w:rFonts w:ascii="Courier New" w:hAnsi="Courier New" w:cs="Courier New"/>
          <w:color w:val="FF0000"/>
          <w:sz w:val="22"/>
          <w:szCs w:val="22"/>
          <w:u w:val="single"/>
        </w:rPr>
      </w:pPr>
      <w:r w:rsidRPr="00F81806">
        <w:rPr>
          <w:rFonts w:ascii="Courier New" w:hAnsi="Courier New" w:cs="Courier New"/>
          <w:color w:val="FF0000"/>
          <w:sz w:val="22"/>
          <w:szCs w:val="22"/>
          <w:u w:val="single"/>
        </w:rPr>
        <w:t>Delete non-applicable options</w:t>
      </w:r>
      <w:r>
        <w:rPr>
          <w:rFonts w:ascii="Courier New" w:hAnsi="Courier New" w:cs="Courier New"/>
          <w:color w:val="FF0000"/>
          <w:sz w:val="22"/>
          <w:szCs w:val="22"/>
          <w:u w:val="single"/>
        </w:rPr>
        <w:t>.</w:t>
      </w:r>
    </w:p>
    <w:p w:rsidR="00F81806" w:rsidRPr="00F81806" w:rsidRDefault="00A42A18" w:rsidP="001A7FA9">
      <w:pPr>
        <w:pStyle w:val="ListParagraph"/>
        <w:widowControl/>
        <w:numPr>
          <w:ilvl w:val="0"/>
          <w:numId w:val="12"/>
        </w:numPr>
        <w:rPr>
          <w:rFonts w:ascii="Courier New" w:hAnsi="Courier New" w:cs="Courier New"/>
          <w:color w:val="000000" w:themeColor="text1"/>
          <w:sz w:val="22"/>
          <w:szCs w:val="22"/>
        </w:rPr>
      </w:pPr>
      <w:r>
        <w:rPr>
          <w:rFonts w:ascii="Courier New" w:hAnsi="Courier New" w:cs="Courier New"/>
          <w:color w:val="000000" w:themeColor="text1"/>
          <w:sz w:val="22"/>
          <w:szCs w:val="22"/>
        </w:rPr>
        <w:t>18 gauge (0.053</w:t>
      </w:r>
      <w:r w:rsidR="00F81806" w:rsidRPr="00F81806">
        <w:rPr>
          <w:rFonts w:ascii="Courier New" w:hAnsi="Courier New" w:cs="Courier New"/>
          <w:color w:val="000000" w:themeColor="text1"/>
          <w:sz w:val="22"/>
          <w:szCs w:val="22"/>
        </w:rPr>
        <w:t>” min.)</w:t>
      </w:r>
    </w:p>
    <w:p w:rsidR="00F81806" w:rsidRPr="00F81806" w:rsidRDefault="00A42A18" w:rsidP="001A7FA9">
      <w:pPr>
        <w:pStyle w:val="ListParagraph"/>
        <w:widowControl/>
        <w:numPr>
          <w:ilvl w:val="0"/>
          <w:numId w:val="12"/>
        </w:numPr>
        <w:rPr>
          <w:rFonts w:ascii="Courier New" w:hAnsi="Courier New" w:cs="Courier New"/>
          <w:color w:val="000000" w:themeColor="text1"/>
          <w:sz w:val="22"/>
          <w:szCs w:val="22"/>
        </w:rPr>
      </w:pPr>
      <w:r>
        <w:rPr>
          <w:rFonts w:ascii="Courier New" w:hAnsi="Courier New" w:cs="Courier New"/>
          <w:color w:val="000000" w:themeColor="text1"/>
          <w:sz w:val="22"/>
          <w:szCs w:val="22"/>
        </w:rPr>
        <w:t>16 gauge (0.062</w:t>
      </w:r>
      <w:r w:rsidR="00F81806" w:rsidRPr="00F81806">
        <w:rPr>
          <w:rFonts w:ascii="Courier New" w:hAnsi="Courier New" w:cs="Courier New"/>
          <w:color w:val="000000" w:themeColor="text1"/>
          <w:sz w:val="22"/>
          <w:szCs w:val="22"/>
        </w:rPr>
        <w:t>” min.)</w:t>
      </w:r>
    </w:p>
    <w:p w:rsidR="00F81806" w:rsidRDefault="00F81806" w:rsidP="001A7FA9">
      <w:pPr>
        <w:pStyle w:val="ListParagraph"/>
        <w:widowControl/>
        <w:numPr>
          <w:ilvl w:val="0"/>
          <w:numId w:val="12"/>
        </w:numPr>
        <w:rPr>
          <w:rFonts w:ascii="Courier New" w:hAnsi="Courier New" w:cs="Courier New"/>
          <w:color w:val="000000" w:themeColor="text1"/>
          <w:sz w:val="22"/>
          <w:szCs w:val="22"/>
        </w:rPr>
      </w:pPr>
      <w:r w:rsidRPr="00F81806">
        <w:rPr>
          <w:rFonts w:ascii="Courier New" w:hAnsi="Courier New" w:cs="Courier New"/>
          <w:color w:val="000000" w:themeColor="text1"/>
          <w:sz w:val="22"/>
          <w:szCs w:val="22"/>
        </w:rPr>
        <w:t>As indicated on door schedule</w:t>
      </w:r>
    </w:p>
    <w:p w:rsidR="00F81806" w:rsidRDefault="00F81806" w:rsidP="00F81806">
      <w:pPr>
        <w:pStyle w:val="ListParagraph"/>
        <w:widowControl/>
        <w:ind w:left="1440"/>
        <w:rPr>
          <w:rFonts w:ascii="Courier New" w:hAnsi="Courier New" w:cs="Courier New"/>
          <w:color w:val="000000" w:themeColor="text1"/>
          <w:sz w:val="22"/>
          <w:szCs w:val="22"/>
        </w:rPr>
      </w:pPr>
    </w:p>
    <w:p w:rsidR="00F81806" w:rsidRPr="00F81806" w:rsidRDefault="00F81806" w:rsidP="00F81806">
      <w:pPr>
        <w:widowControl/>
        <w:rPr>
          <w:rFonts w:ascii="Courier New" w:hAnsi="Courier New" w:cs="Courier New"/>
          <w:color w:val="FF0000"/>
          <w:sz w:val="22"/>
          <w:szCs w:val="22"/>
        </w:rPr>
      </w:pPr>
      <w:r w:rsidRPr="000D7359">
        <w:rPr>
          <w:rFonts w:ascii="Courier New" w:hAnsi="Courier New" w:cs="Courier New"/>
          <w:color w:val="FF0000"/>
          <w:sz w:val="22"/>
          <w:szCs w:val="22"/>
          <w:u w:val="single"/>
        </w:rPr>
        <w:t>Delete all but one of the following paragraphs</w:t>
      </w:r>
      <w:r w:rsidRPr="000D7359">
        <w:rPr>
          <w:rFonts w:ascii="Courier New" w:hAnsi="Courier New" w:cs="Courier New"/>
          <w:color w:val="FF0000"/>
          <w:sz w:val="22"/>
          <w:szCs w:val="22"/>
        </w:rPr>
        <w:t xml:space="preserve">, unless more than one type of core or construction style is required. In that case, edit the specification to indicate the types required and where each type is used. Consult the manufacturer's literature for more information on sound ratings and fire ratings. </w:t>
      </w:r>
    </w:p>
    <w:p w:rsidR="00F81806" w:rsidRDefault="00F81806" w:rsidP="00F81806">
      <w:pPr>
        <w:pStyle w:val="ListParagraph"/>
        <w:widowControl/>
        <w:rPr>
          <w:rFonts w:ascii="Courier New" w:hAnsi="Courier New" w:cs="Courier New"/>
          <w:color w:val="000000" w:themeColor="text1"/>
          <w:sz w:val="22"/>
          <w:szCs w:val="22"/>
        </w:rPr>
      </w:pPr>
      <w:r>
        <w:rPr>
          <w:rFonts w:ascii="Courier New" w:hAnsi="Courier New" w:cs="Courier New"/>
          <w:color w:val="000000" w:themeColor="text1"/>
          <w:sz w:val="22"/>
          <w:szCs w:val="22"/>
        </w:rPr>
        <w:t>2. Core</w:t>
      </w:r>
    </w:p>
    <w:p w:rsidR="00F81806" w:rsidRDefault="00F81806" w:rsidP="001A7FA9">
      <w:pPr>
        <w:widowControl/>
        <w:numPr>
          <w:ilvl w:val="0"/>
          <w:numId w:val="13"/>
        </w:numPr>
        <w:rPr>
          <w:rFonts w:ascii="Courier New" w:hAnsi="Courier New" w:cs="Courier New"/>
          <w:sz w:val="22"/>
          <w:szCs w:val="22"/>
        </w:rPr>
      </w:pPr>
      <w:r>
        <w:rPr>
          <w:rFonts w:ascii="Courier New" w:hAnsi="Courier New" w:cs="Courier New"/>
          <w:sz w:val="22"/>
          <w:szCs w:val="22"/>
        </w:rPr>
        <w:t>Construct doors with polystyrene insulation cores, permanently bonded to face skins.</w:t>
      </w:r>
    </w:p>
    <w:p w:rsidR="00F81806" w:rsidRPr="00F81806" w:rsidRDefault="00F81806" w:rsidP="001A7FA9">
      <w:pPr>
        <w:pStyle w:val="ListParagraph"/>
        <w:widowControl/>
        <w:numPr>
          <w:ilvl w:val="0"/>
          <w:numId w:val="13"/>
        </w:numPr>
        <w:rPr>
          <w:rFonts w:ascii="Courier New" w:hAnsi="Courier New" w:cs="Courier New"/>
          <w:color w:val="000000" w:themeColor="text1"/>
          <w:sz w:val="22"/>
          <w:szCs w:val="22"/>
        </w:rPr>
      </w:pPr>
      <w:r>
        <w:rPr>
          <w:rFonts w:ascii="Courier New" w:hAnsi="Courier New" w:cs="Courier New"/>
          <w:sz w:val="22"/>
          <w:szCs w:val="22"/>
        </w:rPr>
        <w:t>Construct doors with polyurethane insulation cores, permanently bonded to face skins.  These doors will not be fire rated.</w:t>
      </w:r>
    </w:p>
    <w:p w:rsidR="00F81806" w:rsidRPr="00F81806" w:rsidRDefault="00F81806" w:rsidP="001A7FA9">
      <w:pPr>
        <w:pStyle w:val="ListParagraph"/>
        <w:widowControl/>
        <w:numPr>
          <w:ilvl w:val="0"/>
          <w:numId w:val="13"/>
        </w:numPr>
        <w:rPr>
          <w:rFonts w:ascii="Courier New" w:hAnsi="Courier New" w:cs="Courier New"/>
          <w:color w:val="000000" w:themeColor="text1"/>
          <w:sz w:val="22"/>
          <w:szCs w:val="22"/>
        </w:rPr>
      </w:pPr>
      <w:r>
        <w:rPr>
          <w:rFonts w:ascii="Courier New" w:hAnsi="Courier New" w:cs="Courier New"/>
          <w:sz w:val="22"/>
          <w:szCs w:val="22"/>
        </w:rPr>
        <w:t>Construct doors with honeycomb internal construction, permanently bonded to face skins.</w:t>
      </w:r>
    </w:p>
    <w:p w:rsidR="004810CD" w:rsidRPr="006F20DC" w:rsidRDefault="004810CD" w:rsidP="001A7FA9">
      <w:pPr>
        <w:widowControl/>
        <w:numPr>
          <w:ilvl w:val="0"/>
          <w:numId w:val="13"/>
        </w:numPr>
        <w:rPr>
          <w:rFonts w:ascii="Courier New" w:hAnsi="Courier New" w:cs="Courier New"/>
          <w:sz w:val="22"/>
          <w:szCs w:val="22"/>
        </w:rPr>
      </w:pPr>
      <w:r w:rsidRPr="006F20DC">
        <w:rPr>
          <w:rFonts w:ascii="Courier New" w:hAnsi="Courier New" w:cs="Courier New"/>
          <w:sz w:val="22"/>
          <w:szCs w:val="22"/>
        </w:rPr>
        <w:t xml:space="preserve">Construct Door with vertical </w:t>
      </w:r>
      <w:r>
        <w:rPr>
          <w:rFonts w:ascii="Courier New" w:hAnsi="Courier New" w:cs="Courier New"/>
          <w:sz w:val="22"/>
          <w:szCs w:val="22"/>
        </w:rPr>
        <w:t xml:space="preserve">stainless </w:t>
      </w:r>
      <w:r w:rsidRPr="006F20DC">
        <w:rPr>
          <w:rFonts w:ascii="Courier New" w:hAnsi="Courier New" w:cs="Courier New"/>
          <w:sz w:val="22"/>
          <w:szCs w:val="22"/>
        </w:rPr>
        <w:t>steel stiffeners of 10</w:t>
      </w:r>
      <w:r>
        <w:rPr>
          <w:rFonts w:ascii="Courier New" w:hAnsi="Courier New" w:cs="Courier New"/>
          <w:sz w:val="22"/>
          <w:szCs w:val="22"/>
        </w:rPr>
        <w:t xml:space="preserve">0% stainless steel, with mineral rock wool or polystyrene insulation placed between stiffeners and stiffeners bonded to door face skins </w:t>
      </w:r>
      <w:r w:rsidR="00FF5EBF">
        <w:rPr>
          <w:rFonts w:ascii="Courier New" w:hAnsi="Courier New" w:cs="Courier New"/>
          <w:sz w:val="22"/>
          <w:szCs w:val="22"/>
        </w:rPr>
        <w:t>with epoxy</w:t>
      </w:r>
      <w:r w:rsidRPr="006F20DC">
        <w:rPr>
          <w:rFonts w:ascii="Courier New" w:hAnsi="Courier New" w:cs="Courier New"/>
          <w:sz w:val="22"/>
          <w:szCs w:val="22"/>
        </w:rPr>
        <w:t xml:space="preserve">.  </w:t>
      </w:r>
      <w:r>
        <w:rPr>
          <w:rFonts w:ascii="Courier New" w:hAnsi="Courier New" w:cs="Courier New"/>
          <w:sz w:val="22"/>
          <w:szCs w:val="22"/>
        </w:rPr>
        <w:t>Stainless s</w:t>
      </w:r>
      <w:r w:rsidRPr="006F20DC">
        <w:rPr>
          <w:rFonts w:ascii="Courier New" w:hAnsi="Courier New" w:cs="Courier New"/>
          <w:sz w:val="22"/>
          <w:szCs w:val="22"/>
        </w:rPr>
        <w:t>teel stiffened cores may be welded in place</w:t>
      </w:r>
      <w:r w:rsidR="00FF5EBF">
        <w:rPr>
          <w:rFonts w:ascii="Courier New" w:hAnsi="Courier New" w:cs="Courier New"/>
          <w:sz w:val="22"/>
          <w:szCs w:val="22"/>
        </w:rPr>
        <w:t xml:space="preserve">; </w:t>
      </w:r>
      <w:r w:rsidR="00FF5EBF">
        <w:rPr>
          <w:rFonts w:ascii="Courier New" w:hAnsi="Courier New" w:cs="Courier New"/>
          <w:sz w:val="22"/>
          <w:szCs w:val="22"/>
        </w:rPr>
        <w:lastRenderedPageBreak/>
        <w:t>this method</w:t>
      </w:r>
      <w:r>
        <w:rPr>
          <w:rFonts w:ascii="Courier New" w:hAnsi="Courier New" w:cs="Courier New"/>
          <w:sz w:val="22"/>
          <w:szCs w:val="22"/>
        </w:rPr>
        <w:t xml:space="preserve"> and will cause blemishes on door face</w:t>
      </w:r>
      <w:r w:rsidRPr="006F20DC">
        <w:rPr>
          <w:rFonts w:ascii="Courier New" w:hAnsi="Courier New" w:cs="Courier New"/>
          <w:sz w:val="22"/>
          <w:szCs w:val="22"/>
        </w:rPr>
        <w:t>.  Either metho</w:t>
      </w:r>
      <w:r>
        <w:rPr>
          <w:rFonts w:ascii="Courier New" w:hAnsi="Courier New" w:cs="Courier New"/>
          <w:sz w:val="22"/>
          <w:szCs w:val="22"/>
        </w:rPr>
        <w:t>d must be capable of receiving f</w:t>
      </w:r>
      <w:r w:rsidRPr="006F20DC">
        <w:rPr>
          <w:rFonts w:ascii="Courier New" w:hAnsi="Courier New" w:cs="Courier New"/>
          <w:sz w:val="22"/>
          <w:szCs w:val="22"/>
        </w:rPr>
        <w:t xml:space="preserve">ire label. </w:t>
      </w:r>
    </w:p>
    <w:p w:rsidR="00F81806" w:rsidRDefault="00F81806" w:rsidP="00F81806">
      <w:pPr>
        <w:widowControl/>
        <w:rPr>
          <w:rFonts w:ascii="Courier New" w:hAnsi="Courier New" w:cs="Courier New"/>
          <w:color w:val="FF0000"/>
          <w:sz w:val="22"/>
          <w:szCs w:val="22"/>
        </w:rPr>
      </w:pPr>
    </w:p>
    <w:p w:rsidR="003322BC" w:rsidRDefault="007F3BB2" w:rsidP="007F3BB2">
      <w:pPr>
        <w:widowControl/>
        <w:ind w:left="720"/>
        <w:rPr>
          <w:rFonts w:ascii="Courier New" w:hAnsi="Courier New" w:cs="Courier New"/>
          <w:sz w:val="22"/>
          <w:szCs w:val="22"/>
        </w:rPr>
      </w:pPr>
      <w:r>
        <w:rPr>
          <w:rFonts w:ascii="Courier New" w:hAnsi="Courier New" w:cs="Courier New"/>
          <w:sz w:val="22"/>
          <w:szCs w:val="22"/>
        </w:rPr>
        <w:t>3. Door Thickness: 1-3/4” unless otherwise specified.</w:t>
      </w:r>
    </w:p>
    <w:p w:rsidR="007F3BB2" w:rsidRDefault="007F3BB2" w:rsidP="007F3BB2">
      <w:pPr>
        <w:widowControl/>
        <w:ind w:left="720"/>
        <w:rPr>
          <w:rFonts w:ascii="Courier New" w:hAnsi="Courier New" w:cs="Courier New"/>
          <w:sz w:val="22"/>
          <w:szCs w:val="22"/>
        </w:rPr>
      </w:pPr>
    </w:p>
    <w:p w:rsidR="007F3BB2" w:rsidRPr="001745AB" w:rsidRDefault="001745AB" w:rsidP="001745AB">
      <w:pPr>
        <w:widowControl/>
        <w:ind w:left="720"/>
        <w:rPr>
          <w:rFonts w:ascii="Courier New" w:hAnsi="Courier New" w:cs="Courier New"/>
          <w:sz w:val="22"/>
          <w:szCs w:val="22"/>
        </w:rPr>
      </w:pPr>
      <w:r>
        <w:rPr>
          <w:rFonts w:ascii="Courier New" w:hAnsi="Courier New" w:cs="Courier New"/>
          <w:sz w:val="22"/>
          <w:szCs w:val="22"/>
        </w:rPr>
        <w:t xml:space="preserve">4. </w:t>
      </w:r>
      <w:r w:rsidR="007F3BB2" w:rsidRPr="001745AB">
        <w:rPr>
          <w:rFonts w:ascii="Courier New" w:hAnsi="Courier New" w:cs="Courier New"/>
          <w:sz w:val="22"/>
          <w:szCs w:val="22"/>
        </w:rPr>
        <w:t>Vertical Door Edge</w:t>
      </w:r>
    </w:p>
    <w:p w:rsidR="007F3BB2" w:rsidRPr="007F3BB2" w:rsidRDefault="007F3BB2" w:rsidP="001A7FA9">
      <w:pPr>
        <w:pStyle w:val="ListParagraph"/>
        <w:widowControl/>
        <w:numPr>
          <w:ilvl w:val="0"/>
          <w:numId w:val="14"/>
        </w:numPr>
        <w:ind w:left="1440"/>
        <w:rPr>
          <w:rFonts w:ascii="Courier New" w:hAnsi="Courier New" w:cs="Courier New"/>
          <w:sz w:val="22"/>
          <w:szCs w:val="22"/>
        </w:rPr>
      </w:pPr>
      <w:r w:rsidRPr="007F3BB2">
        <w:rPr>
          <w:rFonts w:ascii="Courier New" w:hAnsi="Courier New" w:cs="Courier New"/>
          <w:sz w:val="22"/>
          <w:szCs w:val="22"/>
        </w:rPr>
        <w:t xml:space="preserve">Seamless: fully and continuously welded except at hardware cutouts; </w:t>
      </w:r>
      <w:r>
        <w:rPr>
          <w:rFonts w:ascii="Courier New" w:hAnsi="Courier New" w:cs="Courier New"/>
          <w:sz w:val="22"/>
          <w:szCs w:val="22"/>
        </w:rPr>
        <w:t>if door is #4 finish, refinish</w:t>
      </w:r>
      <w:r w:rsidRPr="007F3BB2">
        <w:rPr>
          <w:rFonts w:ascii="Courier New" w:hAnsi="Courier New" w:cs="Courier New"/>
          <w:sz w:val="22"/>
          <w:szCs w:val="22"/>
        </w:rPr>
        <w:t xml:space="preserve"> and </w:t>
      </w:r>
      <w:r>
        <w:rPr>
          <w:rFonts w:ascii="Courier New" w:hAnsi="Courier New" w:cs="Courier New"/>
          <w:sz w:val="22"/>
          <w:szCs w:val="22"/>
        </w:rPr>
        <w:t>polish</w:t>
      </w:r>
      <w:r w:rsidRPr="007F3BB2">
        <w:rPr>
          <w:rFonts w:ascii="Courier New" w:hAnsi="Courier New" w:cs="Courier New"/>
          <w:sz w:val="22"/>
          <w:szCs w:val="22"/>
        </w:rPr>
        <w:t xml:space="preserve"> </w:t>
      </w:r>
      <w:r>
        <w:rPr>
          <w:rFonts w:ascii="Courier New" w:hAnsi="Courier New" w:cs="Courier New"/>
          <w:sz w:val="22"/>
          <w:szCs w:val="22"/>
        </w:rPr>
        <w:t xml:space="preserve">door edge </w:t>
      </w:r>
      <w:r w:rsidR="00CF098B">
        <w:rPr>
          <w:rFonts w:ascii="Courier New" w:hAnsi="Courier New" w:cs="Courier New"/>
          <w:sz w:val="22"/>
          <w:szCs w:val="22"/>
        </w:rPr>
        <w:t>to match face surface. E</w:t>
      </w:r>
      <w:r w:rsidRPr="007F3BB2">
        <w:rPr>
          <w:rFonts w:ascii="Courier New" w:hAnsi="Courier New" w:cs="Courier New"/>
          <w:sz w:val="22"/>
          <w:szCs w:val="22"/>
        </w:rPr>
        <w:t>xposed joints or</w:t>
      </w:r>
      <w:r w:rsidR="00CF098B">
        <w:rPr>
          <w:rFonts w:ascii="Courier New" w:hAnsi="Courier New" w:cs="Courier New"/>
          <w:sz w:val="22"/>
          <w:szCs w:val="22"/>
        </w:rPr>
        <w:t xml:space="preserve"> visible</w:t>
      </w:r>
      <w:r w:rsidRPr="007F3BB2">
        <w:rPr>
          <w:rFonts w:ascii="Courier New" w:hAnsi="Courier New" w:cs="Courier New"/>
          <w:sz w:val="22"/>
          <w:szCs w:val="22"/>
        </w:rPr>
        <w:t xml:space="preserve"> seams</w:t>
      </w:r>
      <w:r w:rsidR="00CF098B">
        <w:rPr>
          <w:rFonts w:ascii="Courier New" w:hAnsi="Courier New" w:cs="Courier New"/>
          <w:sz w:val="22"/>
          <w:szCs w:val="22"/>
        </w:rPr>
        <w:t xml:space="preserve"> are not acceptable</w:t>
      </w:r>
      <w:r w:rsidRPr="007F3BB2">
        <w:rPr>
          <w:rFonts w:ascii="Courier New" w:hAnsi="Courier New" w:cs="Courier New"/>
          <w:sz w:val="22"/>
          <w:szCs w:val="22"/>
        </w:rPr>
        <w:t>.</w:t>
      </w:r>
    </w:p>
    <w:p w:rsidR="007F3BB2" w:rsidRDefault="001745AB" w:rsidP="001A7FA9">
      <w:pPr>
        <w:pStyle w:val="ListParagraph"/>
        <w:widowControl/>
        <w:numPr>
          <w:ilvl w:val="0"/>
          <w:numId w:val="14"/>
        </w:numPr>
        <w:ind w:left="1440"/>
        <w:rPr>
          <w:rFonts w:ascii="Courier New" w:hAnsi="Courier New" w:cs="Courier New"/>
          <w:sz w:val="22"/>
          <w:szCs w:val="22"/>
        </w:rPr>
      </w:pPr>
      <w:r>
        <w:rPr>
          <w:rFonts w:ascii="Courier New" w:hAnsi="Courier New" w:cs="Courier New"/>
          <w:sz w:val="22"/>
          <w:szCs w:val="22"/>
        </w:rPr>
        <w:t>Lock</w:t>
      </w:r>
      <w:r w:rsidR="007F3BB2">
        <w:rPr>
          <w:rFonts w:ascii="Courier New" w:hAnsi="Courier New" w:cs="Courier New"/>
          <w:sz w:val="22"/>
          <w:szCs w:val="22"/>
        </w:rPr>
        <w:t>Seam: spot welded interlocking door edges with visible vertical edge seam on</w:t>
      </w:r>
      <w:r>
        <w:rPr>
          <w:rFonts w:ascii="Courier New" w:hAnsi="Courier New" w:cs="Courier New"/>
          <w:sz w:val="22"/>
          <w:szCs w:val="22"/>
        </w:rPr>
        <w:t xml:space="preserve"> hinge and lock edges except where hardware cutouts exist.</w:t>
      </w:r>
    </w:p>
    <w:p w:rsidR="001745AB" w:rsidRPr="007F3BB2" w:rsidRDefault="001745AB" w:rsidP="001745AB">
      <w:pPr>
        <w:pStyle w:val="ListParagraph"/>
        <w:widowControl/>
        <w:ind w:left="0"/>
        <w:rPr>
          <w:rFonts w:ascii="Courier New" w:hAnsi="Courier New" w:cs="Courier New"/>
          <w:sz w:val="22"/>
          <w:szCs w:val="22"/>
        </w:rPr>
      </w:pPr>
    </w:p>
    <w:p w:rsidR="00835E0E" w:rsidRDefault="00D1308A" w:rsidP="00D1308A">
      <w:pPr>
        <w:widowControl/>
        <w:rPr>
          <w:rFonts w:ascii="Courier New" w:hAnsi="Courier New" w:cs="Courier New"/>
          <w:sz w:val="22"/>
          <w:szCs w:val="22"/>
        </w:rPr>
      </w:pPr>
      <w:r>
        <w:rPr>
          <w:rFonts w:ascii="Courier New" w:hAnsi="Courier New" w:cs="Courier New"/>
          <w:sz w:val="22"/>
          <w:szCs w:val="22"/>
        </w:rPr>
        <w:t xml:space="preserve">    C. Stainless Steel Frames</w:t>
      </w:r>
    </w:p>
    <w:p w:rsidR="006B04E3" w:rsidRDefault="006B04E3" w:rsidP="00D1308A">
      <w:pPr>
        <w:widowControl/>
        <w:rPr>
          <w:rFonts w:ascii="Courier New" w:hAnsi="Courier New" w:cs="Courier New"/>
          <w:sz w:val="22"/>
          <w:szCs w:val="22"/>
        </w:rPr>
      </w:pPr>
      <w:r w:rsidRPr="00F81806">
        <w:rPr>
          <w:rFonts w:ascii="Courier New" w:hAnsi="Courier New" w:cs="Courier New"/>
          <w:color w:val="FF0000"/>
          <w:sz w:val="22"/>
          <w:szCs w:val="22"/>
          <w:u w:val="single"/>
        </w:rPr>
        <w:t>Delete non-applicable options</w:t>
      </w:r>
      <w:r>
        <w:rPr>
          <w:rFonts w:ascii="Courier New" w:hAnsi="Courier New" w:cs="Courier New"/>
          <w:color w:val="FF0000"/>
          <w:sz w:val="22"/>
          <w:szCs w:val="22"/>
          <w:u w:val="single"/>
        </w:rPr>
        <w:t>.</w:t>
      </w:r>
    </w:p>
    <w:p w:rsidR="006B04E3" w:rsidRDefault="006B04E3" w:rsidP="006B04E3">
      <w:pPr>
        <w:widowControl/>
        <w:rPr>
          <w:rFonts w:ascii="Courier New" w:hAnsi="Courier New" w:cs="Courier New"/>
          <w:sz w:val="22"/>
          <w:szCs w:val="22"/>
        </w:rPr>
      </w:pPr>
      <w:r>
        <w:rPr>
          <w:rFonts w:ascii="Courier New" w:hAnsi="Courier New" w:cs="Courier New"/>
          <w:sz w:val="22"/>
          <w:szCs w:val="22"/>
        </w:rPr>
        <w:tab/>
        <w:t>1. Gauge</w:t>
      </w:r>
    </w:p>
    <w:p w:rsidR="006B04E3" w:rsidRDefault="00A42A18" w:rsidP="006B04E3">
      <w:pPr>
        <w:widowControl/>
        <w:rPr>
          <w:rFonts w:ascii="Courier New" w:hAnsi="Courier New" w:cs="Courier New"/>
          <w:sz w:val="22"/>
          <w:szCs w:val="22"/>
        </w:rPr>
      </w:pPr>
      <w:r>
        <w:rPr>
          <w:rFonts w:ascii="Courier New" w:hAnsi="Courier New" w:cs="Courier New"/>
          <w:sz w:val="22"/>
          <w:szCs w:val="22"/>
        </w:rPr>
        <w:t xml:space="preserve">        a) 16 gauge (0.062</w:t>
      </w:r>
      <w:r w:rsidR="006B04E3">
        <w:rPr>
          <w:rFonts w:ascii="Courier New" w:hAnsi="Courier New" w:cs="Courier New"/>
          <w:sz w:val="22"/>
          <w:szCs w:val="22"/>
        </w:rPr>
        <w:t>” min.)</w:t>
      </w:r>
    </w:p>
    <w:p w:rsidR="006B04E3" w:rsidRDefault="00A42A18" w:rsidP="006B04E3">
      <w:pPr>
        <w:widowControl/>
        <w:rPr>
          <w:rFonts w:ascii="Courier New" w:hAnsi="Courier New" w:cs="Courier New"/>
          <w:sz w:val="22"/>
          <w:szCs w:val="22"/>
        </w:rPr>
      </w:pPr>
      <w:r>
        <w:rPr>
          <w:rFonts w:ascii="Courier New" w:hAnsi="Courier New" w:cs="Courier New"/>
          <w:sz w:val="22"/>
          <w:szCs w:val="22"/>
        </w:rPr>
        <w:t xml:space="preserve">        b) 14 gauge (0.078</w:t>
      </w:r>
      <w:r w:rsidR="006B04E3">
        <w:rPr>
          <w:rFonts w:ascii="Courier New" w:hAnsi="Courier New" w:cs="Courier New"/>
          <w:sz w:val="22"/>
          <w:szCs w:val="22"/>
        </w:rPr>
        <w:t>” min.)</w:t>
      </w:r>
    </w:p>
    <w:p w:rsidR="006B04E3" w:rsidRDefault="006B04E3" w:rsidP="006B04E3">
      <w:pPr>
        <w:widowControl/>
        <w:rPr>
          <w:rFonts w:ascii="Courier New" w:hAnsi="Courier New" w:cs="Courier New"/>
          <w:sz w:val="22"/>
          <w:szCs w:val="22"/>
        </w:rPr>
      </w:pPr>
      <w:r>
        <w:rPr>
          <w:rFonts w:ascii="Courier New" w:hAnsi="Courier New" w:cs="Courier New"/>
          <w:sz w:val="22"/>
          <w:szCs w:val="22"/>
        </w:rPr>
        <w:t xml:space="preserve">        c) As indicated on door schedule</w:t>
      </w:r>
    </w:p>
    <w:p w:rsidR="006B04E3" w:rsidRDefault="006B04E3" w:rsidP="006B04E3">
      <w:pPr>
        <w:widowControl/>
        <w:rPr>
          <w:rFonts w:ascii="Courier New" w:hAnsi="Courier New" w:cs="Courier New"/>
          <w:sz w:val="22"/>
          <w:szCs w:val="22"/>
        </w:rPr>
      </w:pPr>
    </w:p>
    <w:p w:rsidR="006B04E3" w:rsidRDefault="006B04E3" w:rsidP="006B04E3">
      <w:pPr>
        <w:pStyle w:val="ListParagraph"/>
        <w:widowControl/>
        <w:rPr>
          <w:rFonts w:ascii="Courier New" w:hAnsi="Courier New" w:cs="Courier New"/>
          <w:sz w:val="22"/>
          <w:szCs w:val="22"/>
        </w:rPr>
      </w:pPr>
      <w:r>
        <w:rPr>
          <w:rFonts w:ascii="Courier New" w:hAnsi="Courier New" w:cs="Courier New"/>
          <w:sz w:val="22"/>
          <w:szCs w:val="22"/>
        </w:rPr>
        <w:t>2. Welded Frames</w:t>
      </w:r>
    </w:p>
    <w:p w:rsidR="00936CBF" w:rsidRDefault="00936CBF" w:rsidP="006B04E3">
      <w:pPr>
        <w:pStyle w:val="ListParagraph"/>
        <w:widowControl/>
        <w:rPr>
          <w:rFonts w:ascii="Courier New" w:hAnsi="Courier New" w:cs="Courier New"/>
          <w:sz w:val="22"/>
          <w:szCs w:val="22"/>
        </w:rPr>
      </w:pPr>
      <w:r>
        <w:rPr>
          <w:rFonts w:ascii="Courier New" w:hAnsi="Courier New" w:cs="Courier New"/>
          <w:sz w:val="22"/>
          <w:szCs w:val="22"/>
        </w:rPr>
        <w:t xml:space="preserve">   a) Face Trim Weld – head face fully welded to jamb face trim. If #4 </w:t>
      </w:r>
      <w:r>
        <w:rPr>
          <w:rFonts w:ascii="Courier New" w:hAnsi="Courier New" w:cs="Courier New"/>
          <w:sz w:val="22"/>
          <w:szCs w:val="22"/>
        </w:rPr>
        <w:tab/>
      </w:r>
      <w:r w:rsidR="00051E97">
        <w:rPr>
          <w:rFonts w:ascii="Courier New" w:hAnsi="Courier New" w:cs="Courier New"/>
          <w:sz w:val="22"/>
          <w:szCs w:val="22"/>
        </w:rPr>
        <w:t xml:space="preserve"> </w:t>
      </w:r>
      <w:r>
        <w:rPr>
          <w:rFonts w:ascii="Courier New" w:hAnsi="Courier New" w:cs="Courier New"/>
          <w:sz w:val="22"/>
          <w:szCs w:val="22"/>
        </w:rPr>
        <w:t xml:space="preserve">finish frame, dress weld and polish to match #4 with no visible trim </w:t>
      </w:r>
      <w:r>
        <w:rPr>
          <w:rFonts w:ascii="Courier New" w:hAnsi="Courier New" w:cs="Courier New"/>
          <w:sz w:val="22"/>
          <w:szCs w:val="22"/>
        </w:rPr>
        <w:tab/>
      </w:r>
      <w:r w:rsidR="00051E97">
        <w:rPr>
          <w:rFonts w:ascii="Courier New" w:hAnsi="Courier New" w:cs="Courier New"/>
          <w:sz w:val="22"/>
          <w:szCs w:val="22"/>
        </w:rPr>
        <w:t xml:space="preserve"> </w:t>
      </w:r>
      <w:r>
        <w:rPr>
          <w:rFonts w:ascii="Courier New" w:hAnsi="Courier New" w:cs="Courier New"/>
          <w:sz w:val="22"/>
          <w:szCs w:val="22"/>
        </w:rPr>
        <w:t>seam.</w:t>
      </w:r>
    </w:p>
    <w:p w:rsidR="00936CBF" w:rsidRPr="006B04E3" w:rsidRDefault="00936CBF" w:rsidP="00CF098B">
      <w:pPr>
        <w:pStyle w:val="ListParagraph"/>
        <w:widowControl/>
        <w:ind w:left="1296" w:hanging="576"/>
        <w:rPr>
          <w:rFonts w:ascii="Courier New" w:hAnsi="Courier New" w:cs="Courier New"/>
          <w:sz w:val="22"/>
          <w:szCs w:val="22"/>
        </w:rPr>
      </w:pPr>
      <w:r>
        <w:rPr>
          <w:rFonts w:ascii="Courier New" w:hAnsi="Courier New" w:cs="Courier New"/>
          <w:sz w:val="22"/>
          <w:szCs w:val="22"/>
        </w:rPr>
        <w:t xml:space="preserve">   b) Full Weld –</w:t>
      </w:r>
      <w:r w:rsidR="00051E97">
        <w:rPr>
          <w:rFonts w:ascii="Courier New" w:hAnsi="Courier New" w:cs="Courier New"/>
          <w:sz w:val="22"/>
          <w:szCs w:val="22"/>
        </w:rPr>
        <w:t xml:space="preserve"> continuous weld throat, face, rabbet, stop.  Dress </w:t>
      </w:r>
      <w:r w:rsidR="00CF098B">
        <w:rPr>
          <w:rFonts w:ascii="Courier New" w:hAnsi="Courier New" w:cs="Courier New"/>
          <w:sz w:val="22"/>
          <w:szCs w:val="22"/>
        </w:rPr>
        <w:t xml:space="preserve">face </w:t>
      </w:r>
      <w:r w:rsidR="00CF098B">
        <w:rPr>
          <w:rFonts w:ascii="Courier New" w:hAnsi="Courier New" w:cs="Courier New"/>
          <w:sz w:val="22"/>
          <w:szCs w:val="22"/>
        </w:rPr>
        <w:tab/>
        <w:t xml:space="preserve"> </w:t>
      </w:r>
      <w:r w:rsidR="00051E97">
        <w:rPr>
          <w:rFonts w:ascii="Courier New" w:hAnsi="Courier New" w:cs="Courier New"/>
          <w:sz w:val="22"/>
          <w:szCs w:val="22"/>
        </w:rPr>
        <w:t>weld</w:t>
      </w:r>
      <w:r w:rsidR="00CF098B">
        <w:rPr>
          <w:rFonts w:ascii="Courier New" w:hAnsi="Courier New" w:cs="Courier New"/>
          <w:sz w:val="22"/>
          <w:szCs w:val="22"/>
        </w:rPr>
        <w:t xml:space="preserve">s </w:t>
      </w:r>
      <w:r w:rsidR="00051E97">
        <w:rPr>
          <w:rFonts w:ascii="Courier New" w:hAnsi="Courier New" w:cs="Courier New"/>
          <w:sz w:val="22"/>
          <w:szCs w:val="22"/>
        </w:rPr>
        <w:t xml:space="preserve">and polish to match #4 with no visible seams.  </w:t>
      </w:r>
    </w:p>
    <w:p w:rsidR="00CF098B" w:rsidRDefault="00CF098B" w:rsidP="00051E97">
      <w:pPr>
        <w:pStyle w:val="ListParagraph"/>
        <w:widowControl/>
        <w:ind w:left="1008"/>
        <w:rPr>
          <w:rFonts w:ascii="Courier New" w:hAnsi="Courier New" w:cs="Courier New"/>
          <w:sz w:val="22"/>
          <w:szCs w:val="22"/>
        </w:rPr>
      </w:pPr>
    </w:p>
    <w:p w:rsidR="006B04E3" w:rsidRDefault="00051E97" w:rsidP="00051E97">
      <w:pPr>
        <w:pStyle w:val="ListParagraph"/>
        <w:widowControl/>
        <w:ind w:left="1008"/>
        <w:rPr>
          <w:rFonts w:ascii="Courier New" w:hAnsi="Courier New" w:cs="Courier New"/>
          <w:sz w:val="22"/>
          <w:szCs w:val="22"/>
        </w:rPr>
      </w:pPr>
      <w:r>
        <w:rPr>
          <w:rFonts w:ascii="Courier New" w:hAnsi="Courier New" w:cs="Courier New"/>
          <w:sz w:val="22"/>
          <w:szCs w:val="22"/>
        </w:rPr>
        <w:t>NOTE: Weld</w:t>
      </w:r>
      <w:r w:rsidR="00CF098B">
        <w:rPr>
          <w:rFonts w:ascii="Courier New" w:hAnsi="Courier New" w:cs="Courier New"/>
          <w:sz w:val="22"/>
          <w:szCs w:val="22"/>
        </w:rPr>
        <w:t xml:space="preserve"> marks</w:t>
      </w:r>
      <w:r>
        <w:rPr>
          <w:rFonts w:ascii="Courier New" w:hAnsi="Courier New" w:cs="Courier New"/>
          <w:sz w:val="22"/>
          <w:szCs w:val="22"/>
        </w:rPr>
        <w:t xml:space="preserve"> or burns on #4 finish frames are not acceptable.</w:t>
      </w:r>
    </w:p>
    <w:p w:rsidR="00051E97" w:rsidRDefault="00051E97" w:rsidP="00051E97">
      <w:pPr>
        <w:pStyle w:val="ListParagraph"/>
        <w:widowControl/>
        <w:ind w:left="1008"/>
        <w:rPr>
          <w:rFonts w:ascii="Courier New" w:hAnsi="Courier New" w:cs="Courier New"/>
          <w:sz w:val="22"/>
          <w:szCs w:val="22"/>
        </w:rPr>
      </w:pPr>
    </w:p>
    <w:p w:rsidR="00051E97" w:rsidRDefault="00051E97" w:rsidP="00051E97">
      <w:pPr>
        <w:pStyle w:val="ListParagraph"/>
        <w:widowControl/>
        <w:rPr>
          <w:rFonts w:ascii="Courier New" w:hAnsi="Courier New" w:cs="Courier New"/>
          <w:sz w:val="22"/>
          <w:szCs w:val="22"/>
        </w:rPr>
      </w:pPr>
      <w:r>
        <w:rPr>
          <w:rFonts w:ascii="Courier New" w:hAnsi="Courier New" w:cs="Courier New"/>
          <w:sz w:val="22"/>
          <w:szCs w:val="22"/>
        </w:rPr>
        <w:t>3. Anchors</w:t>
      </w:r>
    </w:p>
    <w:p w:rsidR="00051E97" w:rsidRDefault="00051E97" w:rsidP="00051E97">
      <w:pPr>
        <w:pStyle w:val="ListParagraph"/>
        <w:widowControl/>
        <w:rPr>
          <w:rFonts w:ascii="Courier New" w:hAnsi="Courier New" w:cs="Courier New"/>
          <w:sz w:val="22"/>
          <w:szCs w:val="22"/>
        </w:rPr>
      </w:pPr>
      <w:r>
        <w:rPr>
          <w:rFonts w:ascii="Courier New" w:hAnsi="Courier New" w:cs="Courier New"/>
          <w:sz w:val="22"/>
          <w:szCs w:val="22"/>
        </w:rPr>
        <w:t xml:space="preserve">   a) Anchors of 100% stainless steel.</w:t>
      </w:r>
    </w:p>
    <w:p w:rsidR="00051E97" w:rsidRDefault="00051E97" w:rsidP="00051E97">
      <w:pPr>
        <w:pStyle w:val="ListParagraph"/>
        <w:widowControl/>
        <w:rPr>
          <w:rFonts w:ascii="Courier New" w:hAnsi="Courier New" w:cs="Courier New"/>
          <w:sz w:val="22"/>
          <w:szCs w:val="22"/>
        </w:rPr>
      </w:pPr>
      <w:r>
        <w:rPr>
          <w:rFonts w:ascii="Courier New" w:hAnsi="Courier New" w:cs="Courier New"/>
          <w:sz w:val="22"/>
          <w:szCs w:val="22"/>
        </w:rPr>
        <w:t xml:space="preserve">   b) Type of anchor determined by wall condition and size of opening.</w:t>
      </w:r>
    </w:p>
    <w:p w:rsidR="000D0122" w:rsidRDefault="000D0122" w:rsidP="00051E97">
      <w:pPr>
        <w:pStyle w:val="ListParagraph"/>
        <w:widowControl/>
        <w:rPr>
          <w:rFonts w:ascii="Courier New" w:hAnsi="Courier New" w:cs="Courier New"/>
          <w:sz w:val="22"/>
          <w:szCs w:val="22"/>
        </w:rPr>
      </w:pPr>
    </w:p>
    <w:p w:rsidR="000D0122" w:rsidRDefault="000D0122" w:rsidP="000D0122">
      <w:pPr>
        <w:pStyle w:val="ListParagraph"/>
        <w:widowControl/>
        <w:ind w:left="0"/>
        <w:rPr>
          <w:rFonts w:ascii="Courier New" w:hAnsi="Courier New" w:cs="Courier New"/>
          <w:sz w:val="22"/>
          <w:szCs w:val="22"/>
        </w:rPr>
      </w:pPr>
      <w:r>
        <w:rPr>
          <w:rFonts w:ascii="Courier New" w:hAnsi="Courier New" w:cs="Courier New"/>
          <w:sz w:val="22"/>
          <w:szCs w:val="22"/>
        </w:rPr>
        <w:t xml:space="preserve">   D. Hardware Reinforcements:</w:t>
      </w:r>
    </w:p>
    <w:p w:rsidR="0000186C" w:rsidRDefault="000D0122" w:rsidP="000D0122">
      <w:pPr>
        <w:widowControl/>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1. </w:t>
      </w:r>
      <w:r w:rsidR="0000186C">
        <w:rPr>
          <w:rFonts w:ascii="Courier New" w:hAnsi="Courier New" w:cs="Courier New"/>
          <w:sz w:val="22"/>
          <w:szCs w:val="22"/>
        </w:rPr>
        <w:t>Door and Frame r</w:t>
      </w:r>
      <w:r w:rsidRPr="0098252F">
        <w:rPr>
          <w:rFonts w:ascii="Courier New" w:hAnsi="Courier New" w:cs="Courier New"/>
          <w:sz w:val="22"/>
          <w:szCs w:val="22"/>
        </w:rPr>
        <w:t>einfor</w:t>
      </w:r>
      <w:r w:rsidR="0000186C">
        <w:rPr>
          <w:rFonts w:ascii="Courier New" w:hAnsi="Courier New" w:cs="Courier New"/>
          <w:sz w:val="22"/>
          <w:szCs w:val="22"/>
        </w:rPr>
        <w:t>cements for builder's h</w:t>
      </w:r>
      <w:r>
        <w:rPr>
          <w:rFonts w:ascii="Courier New" w:hAnsi="Courier New" w:cs="Courier New"/>
          <w:sz w:val="22"/>
          <w:szCs w:val="22"/>
        </w:rPr>
        <w:t>ardware</w:t>
      </w:r>
      <w:r w:rsidR="0000186C">
        <w:rPr>
          <w:rFonts w:ascii="Courier New" w:hAnsi="Courier New" w:cs="Courier New"/>
          <w:sz w:val="22"/>
          <w:szCs w:val="22"/>
        </w:rPr>
        <w:t>,</w:t>
      </w:r>
      <w:r>
        <w:rPr>
          <w:rFonts w:ascii="Courier New" w:hAnsi="Courier New" w:cs="Courier New"/>
          <w:sz w:val="22"/>
          <w:szCs w:val="22"/>
        </w:rPr>
        <w:t xml:space="preserve"> </w:t>
      </w:r>
      <w:r w:rsidR="0000186C">
        <w:rPr>
          <w:rFonts w:ascii="Courier New" w:hAnsi="Courier New" w:cs="Courier New"/>
          <w:sz w:val="22"/>
          <w:szCs w:val="22"/>
        </w:rPr>
        <w:t xml:space="preserve">to be </w:t>
      </w:r>
      <w:r>
        <w:rPr>
          <w:rFonts w:ascii="Courier New" w:hAnsi="Courier New" w:cs="Courier New"/>
          <w:sz w:val="22"/>
          <w:szCs w:val="22"/>
        </w:rPr>
        <w:t>of 100%</w:t>
      </w:r>
    </w:p>
    <w:p w:rsidR="000D0122" w:rsidRDefault="0000186C" w:rsidP="0000186C">
      <w:pPr>
        <w:widowControl/>
        <w:rPr>
          <w:rFonts w:ascii="Courier New" w:hAnsi="Courier New" w:cs="Courier New"/>
          <w:sz w:val="22"/>
          <w:szCs w:val="22"/>
        </w:rPr>
      </w:pPr>
      <w:r>
        <w:rPr>
          <w:rFonts w:ascii="Courier New" w:hAnsi="Courier New" w:cs="Courier New"/>
          <w:sz w:val="22"/>
          <w:szCs w:val="22"/>
        </w:rPr>
        <w:t xml:space="preserve">      </w:t>
      </w:r>
      <w:r w:rsidR="000D0122">
        <w:rPr>
          <w:rFonts w:ascii="Courier New" w:hAnsi="Courier New" w:cs="Courier New"/>
          <w:sz w:val="22"/>
          <w:szCs w:val="22"/>
        </w:rPr>
        <w:t xml:space="preserve"> </w:t>
      </w:r>
      <w:r>
        <w:rPr>
          <w:rFonts w:ascii="Courier New" w:hAnsi="Courier New" w:cs="Courier New"/>
          <w:sz w:val="22"/>
          <w:szCs w:val="22"/>
        </w:rPr>
        <w:t xml:space="preserve"> S</w:t>
      </w:r>
      <w:r w:rsidR="000D0122">
        <w:rPr>
          <w:rFonts w:ascii="Courier New" w:hAnsi="Courier New" w:cs="Courier New"/>
          <w:sz w:val="22"/>
          <w:szCs w:val="22"/>
        </w:rPr>
        <w:t>tainless</w:t>
      </w:r>
      <w:r>
        <w:rPr>
          <w:rFonts w:ascii="Courier New" w:hAnsi="Courier New" w:cs="Courier New"/>
          <w:sz w:val="22"/>
          <w:szCs w:val="22"/>
        </w:rPr>
        <w:t xml:space="preserve"> </w:t>
      </w:r>
      <w:r w:rsidR="000D0122">
        <w:rPr>
          <w:rFonts w:ascii="Courier New" w:hAnsi="Courier New" w:cs="Courier New"/>
          <w:sz w:val="22"/>
          <w:szCs w:val="22"/>
        </w:rPr>
        <w:t>steel.</w:t>
      </w:r>
    </w:p>
    <w:p w:rsidR="000D0122" w:rsidRPr="000D0122" w:rsidRDefault="000D0122" w:rsidP="001A7FA9">
      <w:pPr>
        <w:pStyle w:val="ListParagraph"/>
        <w:widowControl/>
        <w:numPr>
          <w:ilvl w:val="0"/>
          <w:numId w:val="15"/>
        </w:numPr>
        <w:ind w:left="1512"/>
        <w:rPr>
          <w:rFonts w:ascii="Courier New" w:hAnsi="Courier New" w:cs="Courier New"/>
          <w:sz w:val="22"/>
          <w:szCs w:val="22"/>
        </w:rPr>
      </w:pPr>
      <w:r w:rsidRPr="000D0122">
        <w:rPr>
          <w:rFonts w:ascii="Courier New" w:hAnsi="Courier New" w:cs="Courier New"/>
          <w:sz w:val="22"/>
          <w:szCs w:val="22"/>
        </w:rPr>
        <w:t>Hinge reinforcements: 1-1/4 inch x. 10 inches long x 7 gauge, stainless steel.</w:t>
      </w:r>
    </w:p>
    <w:p w:rsidR="000D0122" w:rsidRPr="0098252F" w:rsidRDefault="000D0122" w:rsidP="001A7FA9">
      <w:pPr>
        <w:widowControl/>
        <w:numPr>
          <w:ilvl w:val="0"/>
          <w:numId w:val="15"/>
        </w:numPr>
        <w:ind w:left="1512"/>
        <w:rPr>
          <w:rFonts w:ascii="Courier New" w:hAnsi="Courier New" w:cs="Courier New"/>
          <w:sz w:val="22"/>
          <w:szCs w:val="22"/>
        </w:rPr>
      </w:pPr>
      <w:r w:rsidRPr="0098252F">
        <w:rPr>
          <w:rFonts w:ascii="Courier New" w:hAnsi="Courier New" w:cs="Courier New"/>
          <w:sz w:val="22"/>
          <w:szCs w:val="22"/>
        </w:rPr>
        <w:t>Strike reinforcements: 14 gage stainless steel.</w:t>
      </w:r>
    </w:p>
    <w:p w:rsidR="000D0122" w:rsidRPr="0098252F" w:rsidRDefault="000D0122" w:rsidP="001A7FA9">
      <w:pPr>
        <w:widowControl/>
        <w:numPr>
          <w:ilvl w:val="0"/>
          <w:numId w:val="15"/>
        </w:numPr>
        <w:ind w:left="1512"/>
        <w:rPr>
          <w:rFonts w:ascii="Courier New" w:hAnsi="Courier New" w:cs="Courier New"/>
          <w:sz w:val="22"/>
          <w:szCs w:val="22"/>
        </w:rPr>
      </w:pPr>
      <w:r w:rsidRPr="0098252F">
        <w:rPr>
          <w:rFonts w:ascii="Courier New" w:hAnsi="Courier New" w:cs="Courier New"/>
          <w:sz w:val="22"/>
          <w:szCs w:val="22"/>
        </w:rPr>
        <w:t xml:space="preserve">Closer reinforcements: </w:t>
      </w:r>
      <w:r>
        <w:rPr>
          <w:rFonts w:ascii="Courier New" w:hAnsi="Courier New" w:cs="Courier New"/>
          <w:sz w:val="22"/>
          <w:szCs w:val="22"/>
        </w:rPr>
        <w:t xml:space="preserve">14 </w:t>
      </w:r>
      <w:r w:rsidRPr="0098252F">
        <w:rPr>
          <w:rFonts w:ascii="Courier New" w:hAnsi="Courier New" w:cs="Courier New"/>
          <w:sz w:val="22"/>
          <w:szCs w:val="22"/>
        </w:rPr>
        <w:t>gage stainless steel.</w:t>
      </w:r>
    </w:p>
    <w:p w:rsidR="000D0122" w:rsidRPr="0098252F" w:rsidRDefault="000D0122" w:rsidP="001A7FA9">
      <w:pPr>
        <w:widowControl/>
        <w:numPr>
          <w:ilvl w:val="0"/>
          <w:numId w:val="15"/>
        </w:numPr>
        <w:ind w:left="1512"/>
        <w:rPr>
          <w:rFonts w:ascii="Courier New" w:hAnsi="Courier New" w:cs="Courier New"/>
          <w:sz w:val="22"/>
          <w:szCs w:val="22"/>
        </w:rPr>
      </w:pPr>
      <w:r w:rsidRPr="0098252F">
        <w:rPr>
          <w:rFonts w:ascii="Courier New" w:hAnsi="Courier New" w:cs="Courier New"/>
          <w:sz w:val="22"/>
          <w:szCs w:val="22"/>
        </w:rPr>
        <w:t xml:space="preserve">Surface hardware reinforcements: </w:t>
      </w:r>
      <w:r>
        <w:rPr>
          <w:rFonts w:ascii="Courier New" w:hAnsi="Courier New" w:cs="Courier New"/>
          <w:sz w:val="22"/>
          <w:szCs w:val="22"/>
        </w:rPr>
        <w:t xml:space="preserve">14 </w:t>
      </w:r>
      <w:r w:rsidRPr="0098252F">
        <w:rPr>
          <w:rFonts w:ascii="Courier New" w:hAnsi="Courier New" w:cs="Courier New"/>
          <w:sz w:val="22"/>
          <w:szCs w:val="22"/>
        </w:rPr>
        <w:t>gage stainless steel.</w:t>
      </w:r>
    </w:p>
    <w:p w:rsidR="000D0122" w:rsidRDefault="000D0122" w:rsidP="001A7FA9">
      <w:pPr>
        <w:widowControl/>
        <w:numPr>
          <w:ilvl w:val="0"/>
          <w:numId w:val="15"/>
        </w:numPr>
        <w:ind w:left="1512"/>
        <w:rPr>
          <w:rFonts w:ascii="Courier New" w:hAnsi="Courier New" w:cs="Courier New"/>
          <w:sz w:val="22"/>
          <w:szCs w:val="22"/>
        </w:rPr>
      </w:pPr>
      <w:r w:rsidRPr="0098252F">
        <w:rPr>
          <w:rFonts w:ascii="Courier New" w:hAnsi="Courier New" w:cs="Courier New"/>
          <w:sz w:val="22"/>
          <w:szCs w:val="22"/>
        </w:rPr>
        <w:t>Dust cove</w:t>
      </w:r>
      <w:r>
        <w:rPr>
          <w:rFonts w:ascii="Courier New" w:hAnsi="Courier New" w:cs="Courier New"/>
          <w:sz w:val="22"/>
          <w:szCs w:val="22"/>
        </w:rPr>
        <w:t>rs: At frame hinge preps, ¼”</w:t>
      </w:r>
      <w:r w:rsidRPr="0098252F">
        <w:rPr>
          <w:rFonts w:ascii="Courier New" w:hAnsi="Courier New" w:cs="Courier New"/>
          <w:sz w:val="22"/>
          <w:szCs w:val="22"/>
        </w:rPr>
        <w:t xml:space="preserve"> thick closed cell polyurethane foam with acrylic self-adhesive backing or minimum 22 gage stainless steel; minimum 22 gage stainless steel provided behind all other mortised hardware cutouts.</w:t>
      </w:r>
    </w:p>
    <w:p w:rsidR="000D0122" w:rsidRDefault="000D0122" w:rsidP="009F75CF">
      <w:pPr>
        <w:widowControl/>
        <w:ind w:left="1152"/>
        <w:rPr>
          <w:rFonts w:ascii="Courier New" w:hAnsi="Courier New" w:cs="Courier New"/>
          <w:sz w:val="22"/>
          <w:szCs w:val="22"/>
        </w:rPr>
      </w:pPr>
      <w:r>
        <w:rPr>
          <w:rFonts w:ascii="Courier New" w:hAnsi="Courier New" w:cs="Courier New"/>
          <w:sz w:val="22"/>
          <w:szCs w:val="22"/>
        </w:rPr>
        <w:t>Note: Weld or burn marks on the exposed faces will not be acceptable.</w:t>
      </w:r>
    </w:p>
    <w:p w:rsidR="009F75CF" w:rsidRPr="0098252F" w:rsidRDefault="009F75CF" w:rsidP="009F75CF">
      <w:pPr>
        <w:widowControl/>
        <w:spacing w:before="244"/>
        <w:ind w:left="1152" w:hanging="432"/>
        <w:rPr>
          <w:rFonts w:ascii="Courier New" w:hAnsi="Courier New" w:cs="Courier New"/>
          <w:sz w:val="22"/>
          <w:szCs w:val="22"/>
        </w:rPr>
      </w:pPr>
      <w:r>
        <w:rPr>
          <w:rFonts w:ascii="Courier New" w:hAnsi="Courier New" w:cs="Courier New"/>
          <w:sz w:val="22"/>
          <w:szCs w:val="22"/>
        </w:rPr>
        <w:t xml:space="preserve">2. </w:t>
      </w:r>
      <w:r w:rsidRPr="0098252F">
        <w:rPr>
          <w:rFonts w:ascii="Courier New" w:hAnsi="Courier New" w:cs="Courier New"/>
          <w:sz w:val="22"/>
          <w:szCs w:val="22"/>
        </w:rPr>
        <w:t xml:space="preserve">Fabricate </w:t>
      </w:r>
      <w:r>
        <w:rPr>
          <w:rFonts w:ascii="Courier New" w:hAnsi="Courier New" w:cs="Courier New"/>
          <w:sz w:val="22"/>
          <w:szCs w:val="22"/>
        </w:rPr>
        <w:t>all components</w:t>
      </w:r>
      <w:r w:rsidRPr="0098252F">
        <w:rPr>
          <w:rFonts w:ascii="Courier New" w:hAnsi="Courier New" w:cs="Courier New"/>
          <w:sz w:val="22"/>
          <w:szCs w:val="22"/>
        </w:rPr>
        <w:t xml:space="preserve"> for doors and frames from stain</w:t>
      </w:r>
      <w:r w:rsidR="00F3596D">
        <w:rPr>
          <w:rFonts w:ascii="Courier New" w:hAnsi="Courier New" w:cs="Courier New"/>
          <w:sz w:val="22"/>
          <w:szCs w:val="22"/>
        </w:rPr>
        <w:t>less steel. Other types of metal</w:t>
      </w:r>
      <w:r w:rsidRPr="0098252F">
        <w:rPr>
          <w:rFonts w:ascii="Courier New" w:hAnsi="Courier New" w:cs="Courier New"/>
          <w:sz w:val="22"/>
          <w:szCs w:val="22"/>
        </w:rPr>
        <w:t>, or non-stainless steel will not be acceptable.</w:t>
      </w:r>
    </w:p>
    <w:p w:rsidR="009F75CF" w:rsidRPr="0098252F" w:rsidRDefault="009F75CF" w:rsidP="009F75CF">
      <w:pPr>
        <w:widowControl/>
        <w:spacing w:before="244"/>
        <w:ind w:left="1152" w:hanging="432"/>
        <w:rPr>
          <w:rFonts w:ascii="Courier New" w:hAnsi="Courier New" w:cs="Courier New"/>
          <w:sz w:val="22"/>
          <w:szCs w:val="22"/>
        </w:rPr>
      </w:pPr>
      <w:r>
        <w:rPr>
          <w:rFonts w:ascii="Courier New" w:hAnsi="Courier New" w:cs="Courier New"/>
          <w:sz w:val="22"/>
          <w:szCs w:val="22"/>
        </w:rPr>
        <w:t>3. Welding: Execute welding</w:t>
      </w:r>
      <w:r w:rsidRPr="0098252F">
        <w:rPr>
          <w:rFonts w:ascii="Courier New" w:hAnsi="Courier New" w:cs="Courier New"/>
          <w:sz w:val="22"/>
          <w:szCs w:val="22"/>
        </w:rPr>
        <w:t xml:space="preserve"> such that no weld marks are visible on any exposed surface, Comply with AWS D9.1. Perform welding with gas tungsten arc (TIG) equipment, alloy 308 stainless welding rods. Maintain proper welding temperature to avoid discoloring adjacent metal. Clamp components in appropriate jigs to avoid distortion and warpage. Discolored, distorted, or warped work will not be accepted.</w:t>
      </w:r>
    </w:p>
    <w:p w:rsidR="000D0122" w:rsidRPr="006B04E3" w:rsidRDefault="000D0122" w:rsidP="000D0122">
      <w:pPr>
        <w:pStyle w:val="ListParagraph"/>
        <w:widowControl/>
        <w:ind w:left="0"/>
        <w:rPr>
          <w:rFonts w:ascii="Courier New" w:hAnsi="Courier New" w:cs="Courier New"/>
          <w:sz w:val="22"/>
          <w:szCs w:val="22"/>
        </w:rPr>
      </w:pPr>
    </w:p>
    <w:p w:rsidR="003322BC" w:rsidRDefault="009F75CF" w:rsidP="003322BC">
      <w:pPr>
        <w:widowControl/>
        <w:rPr>
          <w:rFonts w:ascii="Courier New" w:hAnsi="Courier New" w:cs="Courier New"/>
          <w:sz w:val="22"/>
          <w:szCs w:val="22"/>
        </w:rPr>
      </w:pPr>
      <w:r>
        <w:rPr>
          <w:rFonts w:ascii="Courier New" w:hAnsi="Courier New" w:cs="Courier New"/>
          <w:sz w:val="22"/>
          <w:szCs w:val="22"/>
        </w:rPr>
        <w:lastRenderedPageBreak/>
        <w:t>2.4 FINISHES</w:t>
      </w:r>
    </w:p>
    <w:p w:rsidR="00023B75" w:rsidRDefault="00023B75" w:rsidP="003322BC">
      <w:pPr>
        <w:widowControl/>
        <w:rPr>
          <w:rFonts w:ascii="Courier New" w:hAnsi="Courier New" w:cs="Courier New"/>
          <w:sz w:val="22"/>
          <w:szCs w:val="22"/>
        </w:rPr>
      </w:pPr>
    </w:p>
    <w:p w:rsidR="009F75CF" w:rsidRDefault="009F75CF" w:rsidP="003322BC">
      <w:pPr>
        <w:widowControl/>
        <w:rPr>
          <w:rFonts w:ascii="Courier New" w:hAnsi="Courier New" w:cs="Courier New"/>
          <w:sz w:val="22"/>
          <w:szCs w:val="22"/>
        </w:rPr>
      </w:pPr>
    </w:p>
    <w:p w:rsidR="009F75CF" w:rsidRPr="00023B75" w:rsidRDefault="009F75CF" w:rsidP="001A7FA9">
      <w:pPr>
        <w:pStyle w:val="ListParagraph"/>
        <w:widowControl/>
        <w:numPr>
          <w:ilvl w:val="0"/>
          <w:numId w:val="16"/>
        </w:numPr>
        <w:rPr>
          <w:rFonts w:ascii="Courier New" w:hAnsi="Courier New" w:cs="Courier New"/>
          <w:sz w:val="22"/>
          <w:szCs w:val="22"/>
        </w:rPr>
      </w:pPr>
      <w:r w:rsidRPr="00023B75">
        <w:rPr>
          <w:rFonts w:ascii="Courier New" w:hAnsi="Courier New" w:cs="Courier New"/>
          <w:sz w:val="22"/>
          <w:szCs w:val="22"/>
        </w:rPr>
        <w:t>Doors:</w:t>
      </w:r>
    </w:p>
    <w:p w:rsidR="009F75CF" w:rsidRDefault="009F75CF" w:rsidP="009F75CF">
      <w:pPr>
        <w:widowControl/>
        <w:rPr>
          <w:rFonts w:ascii="Courier New" w:hAnsi="Courier New" w:cs="Courier New"/>
          <w:sz w:val="22"/>
          <w:szCs w:val="22"/>
        </w:rPr>
      </w:pPr>
      <w:r>
        <w:rPr>
          <w:rFonts w:ascii="Courier New" w:hAnsi="Courier New" w:cs="Courier New"/>
          <w:sz w:val="22"/>
          <w:szCs w:val="22"/>
        </w:rPr>
        <w:t xml:space="preserve">     1. #4 brushed satin finish</w:t>
      </w:r>
    </w:p>
    <w:p w:rsidR="00D24401" w:rsidRDefault="009F75CF" w:rsidP="009F75CF">
      <w:pPr>
        <w:widowControl/>
        <w:rPr>
          <w:rFonts w:ascii="Courier New" w:hAnsi="Courier New" w:cs="Courier New"/>
          <w:sz w:val="22"/>
          <w:szCs w:val="22"/>
        </w:rPr>
      </w:pPr>
      <w:r>
        <w:rPr>
          <w:rFonts w:ascii="Courier New" w:hAnsi="Courier New" w:cs="Courier New"/>
          <w:sz w:val="22"/>
          <w:szCs w:val="22"/>
        </w:rPr>
        <w:t xml:space="preserve">     2. 2B </w:t>
      </w:r>
      <w:r w:rsidR="00D24401">
        <w:rPr>
          <w:rFonts w:ascii="Courier New" w:hAnsi="Courier New" w:cs="Courier New"/>
          <w:sz w:val="22"/>
          <w:szCs w:val="22"/>
        </w:rPr>
        <w:t>mill finish</w:t>
      </w:r>
    </w:p>
    <w:p w:rsidR="00D24401" w:rsidRDefault="00D24401" w:rsidP="009F75CF">
      <w:pPr>
        <w:widowControl/>
        <w:rPr>
          <w:rFonts w:ascii="Courier New" w:hAnsi="Courier New" w:cs="Courier New"/>
          <w:sz w:val="22"/>
          <w:szCs w:val="22"/>
        </w:rPr>
      </w:pPr>
    </w:p>
    <w:p w:rsidR="00D24401" w:rsidRDefault="00D24401" w:rsidP="00D24401">
      <w:pPr>
        <w:widowControl/>
        <w:rPr>
          <w:rFonts w:ascii="Courier New" w:hAnsi="Courier New" w:cs="Courier New"/>
          <w:sz w:val="22"/>
          <w:szCs w:val="22"/>
        </w:rPr>
      </w:pPr>
      <w:r>
        <w:rPr>
          <w:rFonts w:ascii="Courier New" w:hAnsi="Courier New" w:cs="Courier New"/>
          <w:sz w:val="22"/>
          <w:szCs w:val="22"/>
        </w:rPr>
        <w:t xml:space="preserve">  B. Frames:</w:t>
      </w:r>
      <w:r w:rsidR="009F75CF">
        <w:rPr>
          <w:rFonts w:ascii="Courier New" w:hAnsi="Courier New" w:cs="Courier New"/>
          <w:sz w:val="22"/>
          <w:szCs w:val="22"/>
        </w:rPr>
        <w:t xml:space="preserve">  </w:t>
      </w:r>
      <w:r>
        <w:rPr>
          <w:rFonts w:ascii="Courier New" w:hAnsi="Courier New" w:cs="Courier New"/>
          <w:sz w:val="22"/>
          <w:szCs w:val="22"/>
        </w:rPr>
        <w:t xml:space="preserve">     </w:t>
      </w:r>
    </w:p>
    <w:p w:rsidR="00D24401" w:rsidRDefault="001E13DC" w:rsidP="00D24401">
      <w:pPr>
        <w:widowControl/>
        <w:rPr>
          <w:rFonts w:ascii="Courier New" w:hAnsi="Courier New" w:cs="Courier New"/>
          <w:sz w:val="22"/>
          <w:szCs w:val="22"/>
        </w:rPr>
      </w:pPr>
      <w:r>
        <w:rPr>
          <w:rFonts w:ascii="Courier New" w:hAnsi="Courier New" w:cs="Courier New"/>
          <w:sz w:val="22"/>
          <w:szCs w:val="22"/>
        </w:rPr>
        <w:t xml:space="preserve"> </w:t>
      </w:r>
      <w:r w:rsidR="00D24401">
        <w:rPr>
          <w:rFonts w:ascii="Courier New" w:hAnsi="Courier New" w:cs="Courier New"/>
          <w:sz w:val="22"/>
          <w:szCs w:val="22"/>
        </w:rPr>
        <w:t xml:space="preserve">    1. #4 brushed satin finish</w:t>
      </w:r>
    </w:p>
    <w:p w:rsidR="00CB7B25" w:rsidRDefault="00D24401" w:rsidP="00CB7B25">
      <w:pPr>
        <w:widowControl/>
        <w:rPr>
          <w:rFonts w:ascii="Courier New" w:hAnsi="Courier New" w:cs="Courier New"/>
          <w:sz w:val="22"/>
          <w:szCs w:val="22"/>
        </w:rPr>
      </w:pPr>
      <w:r>
        <w:rPr>
          <w:rFonts w:ascii="Courier New" w:hAnsi="Courier New" w:cs="Courier New"/>
          <w:sz w:val="22"/>
          <w:szCs w:val="22"/>
        </w:rPr>
        <w:t xml:space="preserve">     2. 2B mill finish</w:t>
      </w:r>
    </w:p>
    <w:p w:rsidR="00CB7B25" w:rsidRDefault="00CB7B25" w:rsidP="00CB7B25">
      <w:pPr>
        <w:widowControl/>
        <w:ind w:left="1080"/>
        <w:rPr>
          <w:rFonts w:ascii="Courier New" w:hAnsi="Courier New" w:cs="Courier New"/>
          <w:sz w:val="22"/>
          <w:szCs w:val="22"/>
        </w:rPr>
      </w:pPr>
    </w:p>
    <w:p w:rsidR="00CB7B25" w:rsidRDefault="00CB7B25" w:rsidP="00CB7B25">
      <w:pPr>
        <w:widowControl/>
        <w:ind w:left="648" w:hanging="360"/>
        <w:rPr>
          <w:rFonts w:ascii="Courier New" w:hAnsi="Courier New" w:cs="Courier New"/>
          <w:sz w:val="22"/>
          <w:szCs w:val="22"/>
        </w:rPr>
      </w:pPr>
      <w:r>
        <w:rPr>
          <w:rFonts w:ascii="Courier New" w:hAnsi="Courier New" w:cs="Courier New"/>
          <w:sz w:val="22"/>
          <w:szCs w:val="22"/>
        </w:rPr>
        <w:t>C. #4 Finish Welds: Exposed spot welds or other weld marks on exposed surfaces are not acceptable. Grind exposed welds smooth, and re-polish to match specified and surrounding finishes.</w:t>
      </w:r>
    </w:p>
    <w:p w:rsidR="007133A7" w:rsidRDefault="007133A7" w:rsidP="007133A7">
      <w:pPr>
        <w:pStyle w:val="ListParagraph"/>
        <w:widowControl/>
        <w:ind w:left="288"/>
        <w:rPr>
          <w:rFonts w:ascii="Courier New" w:hAnsi="Courier New" w:cs="Courier New"/>
          <w:sz w:val="22"/>
          <w:szCs w:val="22"/>
        </w:rPr>
      </w:pPr>
    </w:p>
    <w:p w:rsidR="002C3827" w:rsidRDefault="00CB7B25" w:rsidP="002C3827">
      <w:pPr>
        <w:widowControl/>
        <w:ind w:left="648" w:hanging="360"/>
        <w:rPr>
          <w:rFonts w:ascii="Courier New" w:hAnsi="Courier New" w:cs="Courier New"/>
          <w:sz w:val="22"/>
          <w:szCs w:val="22"/>
        </w:rPr>
      </w:pPr>
      <w:r>
        <w:rPr>
          <w:rFonts w:ascii="Courier New" w:hAnsi="Courier New" w:cs="Courier New"/>
          <w:sz w:val="22"/>
          <w:szCs w:val="22"/>
        </w:rPr>
        <w:t>D</w:t>
      </w:r>
      <w:r w:rsidR="001E13DC">
        <w:rPr>
          <w:rFonts w:ascii="Courier New" w:hAnsi="Courier New" w:cs="Courier New"/>
          <w:sz w:val="22"/>
          <w:szCs w:val="22"/>
        </w:rPr>
        <w:t xml:space="preserve">. Graining: </w:t>
      </w:r>
      <w:r w:rsidR="002C3827">
        <w:rPr>
          <w:rFonts w:ascii="Courier New" w:hAnsi="Courier New" w:cs="Courier New"/>
          <w:sz w:val="22"/>
          <w:szCs w:val="22"/>
        </w:rPr>
        <w:t>For #4 finish, a</w:t>
      </w:r>
      <w:r w:rsidR="001E13DC">
        <w:rPr>
          <w:rFonts w:ascii="Courier New" w:hAnsi="Courier New" w:cs="Courier New"/>
          <w:sz w:val="22"/>
          <w:szCs w:val="22"/>
        </w:rPr>
        <w:t>ll trim faces shall be re</w:t>
      </w:r>
      <w:r w:rsidR="002C3827">
        <w:rPr>
          <w:rFonts w:ascii="Courier New" w:hAnsi="Courier New" w:cs="Courier New"/>
          <w:sz w:val="22"/>
          <w:szCs w:val="22"/>
        </w:rPr>
        <w:t xml:space="preserve">-polished to attain </w:t>
      </w:r>
      <w:r w:rsidR="001E13DC">
        <w:rPr>
          <w:rFonts w:ascii="Courier New" w:hAnsi="Courier New" w:cs="Courier New"/>
          <w:sz w:val="22"/>
          <w:szCs w:val="22"/>
        </w:rPr>
        <w:t>consistent vertical graining.</w:t>
      </w:r>
    </w:p>
    <w:p w:rsidR="002C3827" w:rsidRDefault="002C3827" w:rsidP="002C3827">
      <w:pPr>
        <w:widowControl/>
        <w:ind w:left="720" w:hanging="432"/>
        <w:rPr>
          <w:rFonts w:ascii="Courier New" w:hAnsi="Courier New" w:cs="Courier New"/>
          <w:sz w:val="22"/>
          <w:szCs w:val="22"/>
        </w:rPr>
      </w:pPr>
    </w:p>
    <w:p w:rsidR="001E13DC" w:rsidRDefault="00CB7B25" w:rsidP="002C3827">
      <w:pPr>
        <w:widowControl/>
        <w:ind w:left="648" w:hanging="360"/>
        <w:rPr>
          <w:rFonts w:ascii="Courier New" w:hAnsi="Courier New" w:cs="Courier New"/>
          <w:sz w:val="22"/>
          <w:szCs w:val="22"/>
        </w:rPr>
      </w:pPr>
      <w:r>
        <w:rPr>
          <w:rFonts w:ascii="Courier New" w:hAnsi="Courier New" w:cs="Courier New"/>
          <w:sz w:val="22"/>
          <w:szCs w:val="22"/>
        </w:rPr>
        <w:t>E</w:t>
      </w:r>
      <w:r w:rsidR="002C3827">
        <w:rPr>
          <w:rFonts w:ascii="Courier New" w:hAnsi="Courier New" w:cs="Courier New"/>
          <w:sz w:val="22"/>
          <w:szCs w:val="22"/>
        </w:rPr>
        <w:t>. #4 brushed satin graining shall run in the direction of the longest dimension of the fabrication member (eg. head, jamb, mullion, bar) prior to assembly.</w:t>
      </w:r>
    </w:p>
    <w:p w:rsidR="001E13DC" w:rsidRDefault="001E13DC" w:rsidP="007133A7">
      <w:pPr>
        <w:pStyle w:val="ListParagraph"/>
        <w:widowControl/>
        <w:ind w:left="288"/>
        <w:rPr>
          <w:rFonts w:ascii="Courier New" w:hAnsi="Courier New" w:cs="Courier New"/>
          <w:sz w:val="22"/>
          <w:szCs w:val="22"/>
        </w:rPr>
      </w:pPr>
    </w:p>
    <w:p w:rsidR="001E13DC" w:rsidRDefault="001E13DC" w:rsidP="001E13DC">
      <w:pPr>
        <w:pStyle w:val="ListParagraph"/>
        <w:widowControl/>
        <w:ind w:left="0"/>
        <w:rPr>
          <w:rFonts w:ascii="Courier New" w:hAnsi="Courier New" w:cs="Courier New"/>
          <w:sz w:val="22"/>
          <w:szCs w:val="22"/>
        </w:rPr>
      </w:pPr>
      <w:r>
        <w:rPr>
          <w:rFonts w:ascii="Courier New" w:hAnsi="Courier New" w:cs="Courier New"/>
          <w:sz w:val="22"/>
          <w:szCs w:val="22"/>
        </w:rPr>
        <w:t xml:space="preserve">  </w:t>
      </w:r>
      <w:r w:rsidR="00CB7B25">
        <w:rPr>
          <w:rFonts w:ascii="Courier New" w:hAnsi="Courier New" w:cs="Courier New"/>
          <w:sz w:val="22"/>
          <w:szCs w:val="22"/>
        </w:rPr>
        <w:t>F</w:t>
      </w:r>
      <w:r w:rsidR="00023B75">
        <w:rPr>
          <w:rFonts w:ascii="Courier New" w:hAnsi="Courier New" w:cs="Courier New"/>
          <w:sz w:val="22"/>
          <w:szCs w:val="22"/>
        </w:rPr>
        <w:t>. 2B is a mill rolled finish that unlike #4 satin, cannot be polished or</w:t>
      </w:r>
    </w:p>
    <w:p w:rsidR="001E13DC" w:rsidRDefault="001E13DC" w:rsidP="00CB7B25">
      <w:pPr>
        <w:pStyle w:val="ListParagraph"/>
        <w:widowControl/>
        <w:ind w:left="648" w:hanging="360"/>
        <w:rPr>
          <w:rFonts w:ascii="Courier New" w:hAnsi="Courier New" w:cs="Courier New"/>
          <w:sz w:val="22"/>
          <w:szCs w:val="22"/>
        </w:rPr>
      </w:pPr>
      <w:r>
        <w:rPr>
          <w:rFonts w:ascii="Courier New" w:hAnsi="Courier New" w:cs="Courier New"/>
          <w:sz w:val="22"/>
          <w:szCs w:val="22"/>
        </w:rPr>
        <w:t xml:space="preserve">   </w:t>
      </w:r>
      <w:r w:rsidR="00023B75">
        <w:rPr>
          <w:rFonts w:ascii="Courier New" w:hAnsi="Courier New" w:cs="Courier New"/>
          <w:sz w:val="22"/>
          <w:szCs w:val="22"/>
        </w:rPr>
        <w:t xml:space="preserve">restored after welding and grinding </w:t>
      </w:r>
      <w:r w:rsidR="00CB7B25">
        <w:rPr>
          <w:rFonts w:ascii="Courier New" w:hAnsi="Courier New" w:cs="Courier New"/>
          <w:sz w:val="22"/>
          <w:szCs w:val="22"/>
        </w:rPr>
        <w:t xml:space="preserve">are </w:t>
      </w:r>
      <w:r w:rsidR="00023B75">
        <w:rPr>
          <w:rFonts w:ascii="Courier New" w:hAnsi="Courier New" w:cs="Courier New"/>
          <w:sz w:val="22"/>
          <w:szCs w:val="22"/>
        </w:rPr>
        <w:t>performed during fabrication</w:t>
      </w:r>
      <w:r w:rsidR="00CB7B25">
        <w:rPr>
          <w:rFonts w:ascii="Courier New" w:hAnsi="Courier New" w:cs="Courier New"/>
          <w:sz w:val="22"/>
          <w:szCs w:val="22"/>
        </w:rPr>
        <w:t xml:space="preserve">.   </w:t>
      </w:r>
      <w:r w:rsidR="00023B75">
        <w:rPr>
          <w:rFonts w:ascii="Courier New" w:hAnsi="Courier New" w:cs="Courier New"/>
          <w:sz w:val="22"/>
          <w:szCs w:val="22"/>
        </w:rPr>
        <w:t>Welding</w:t>
      </w:r>
      <w:r w:rsidR="00CB7B25">
        <w:rPr>
          <w:rFonts w:ascii="Courier New" w:hAnsi="Courier New" w:cs="Courier New"/>
          <w:sz w:val="22"/>
          <w:szCs w:val="22"/>
        </w:rPr>
        <w:t xml:space="preserve"> </w:t>
      </w:r>
      <w:r w:rsidR="00023B75">
        <w:rPr>
          <w:rFonts w:ascii="Courier New" w:hAnsi="Courier New" w:cs="Courier New"/>
          <w:sz w:val="22"/>
          <w:szCs w:val="22"/>
        </w:rPr>
        <w:t xml:space="preserve">and grinding marks are acceptable on </w:t>
      </w:r>
      <w:r w:rsidR="00ED19A1">
        <w:rPr>
          <w:rFonts w:ascii="Courier New" w:hAnsi="Courier New" w:cs="Courier New"/>
          <w:sz w:val="22"/>
          <w:szCs w:val="22"/>
        </w:rPr>
        <w:t xml:space="preserve">fabricated </w:t>
      </w:r>
      <w:r w:rsidR="00023B75">
        <w:rPr>
          <w:rFonts w:ascii="Courier New" w:hAnsi="Courier New" w:cs="Courier New"/>
          <w:sz w:val="22"/>
          <w:szCs w:val="22"/>
        </w:rPr>
        <w:t xml:space="preserve">2B finish products from the </w:t>
      </w:r>
      <w:r w:rsidR="00CB7B25">
        <w:rPr>
          <w:rFonts w:ascii="Courier New" w:hAnsi="Courier New" w:cs="Courier New"/>
          <w:sz w:val="22"/>
          <w:szCs w:val="22"/>
        </w:rPr>
        <w:t xml:space="preserve">factory. </w:t>
      </w:r>
      <w:r w:rsidR="00023B75">
        <w:rPr>
          <w:rFonts w:ascii="Courier New" w:hAnsi="Courier New" w:cs="Courier New"/>
          <w:sz w:val="22"/>
          <w:szCs w:val="22"/>
        </w:rPr>
        <w:t>2B stainless steel doors and frames can be primed and painted in the field</w:t>
      </w:r>
      <w:r w:rsidR="00ED19A1">
        <w:rPr>
          <w:rFonts w:ascii="Courier New" w:hAnsi="Courier New" w:cs="Courier New"/>
          <w:sz w:val="22"/>
          <w:szCs w:val="22"/>
        </w:rPr>
        <w:t xml:space="preserve"> if necessary for aesthetic reasons</w:t>
      </w:r>
      <w:r w:rsidR="00023B75">
        <w:rPr>
          <w:rFonts w:ascii="Courier New" w:hAnsi="Courier New" w:cs="Courier New"/>
          <w:sz w:val="22"/>
          <w:szCs w:val="22"/>
        </w:rPr>
        <w:t xml:space="preserve">. </w:t>
      </w:r>
    </w:p>
    <w:p w:rsidR="001D5256" w:rsidRDefault="001D5256" w:rsidP="00CB7B25">
      <w:pPr>
        <w:pStyle w:val="ListParagraph"/>
        <w:widowControl/>
        <w:ind w:left="648" w:hanging="360"/>
        <w:rPr>
          <w:rFonts w:ascii="Courier New" w:hAnsi="Courier New" w:cs="Courier New"/>
          <w:sz w:val="22"/>
          <w:szCs w:val="22"/>
        </w:rPr>
      </w:pPr>
    </w:p>
    <w:p w:rsidR="001D5256" w:rsidRDefault="001D5256" w:rsidP="001D5256">
      <w:pPr>
        <w:pStyle w:val="ListParagraph"/>
        <w:widowControl/>
        <w:ind w:left="0"/>
        <w:rPr>
          <w:rFonts w:ascii="Courier New" w:hAnsi="Courier New" w:cs="Courier New"/>
          <w:sz w:val="22"/>
          <w:szCs w:val="22"/>
        </w:rPr>
      </w:pPr>
      <w:r>
        <w:rPr>
          <w:rFonts w:ascii="Courier New" w:hAnsi="Courier New" w:cs="Courier New"/>
          <w:sz w:val="22"/>
          <w:szCs w:val="22"/>
        </w:rPr>
        <w:t>2.5 PERFORMANCE</w:t>
      </w:r>
      <w:r w:rsidR="00D00C53">
        <w:rPr>
          <w:rFonts w:ascii="Courier New" w:hAnsi="Courier New" w:cs="Courier New"/>
          <w:sz w:val="22"/>
          <w:szCs w:val="22"/>
        </w:rPr>
        <w:t xml:space="preserve"> FEATURES</w:t>
      </w:r>
    </w:p>
    <w:p w:rsidR="001D5256" w:rsidRDefault="001D5256"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w:t>
      </w:r>
    </w:p>
    <w:p w:rsidR="00434B4C" w:rsidRDefault="001D5256"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A. </w:t>
      </w:r>
      <w:r w:rsidR="00434B4C">
        <w:rPr>
          <w:rFonts w:ascii="Courier New" w:hAnsi="Courier New" w:cs="Courier New"/>
          <w:sz w:val="22"/>
          <w:szCs w:val="22"/>
        </w:rPr>
        <w:t>Fire-Rated Doors: Provide assemblies labeled by INTERTEK Warnock-Hersey or</w:t>
      </w:r>
    </w:p>
    <w:p w:rsidR="001D5256" w:rsidRDefault="00434B4C"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UL, complying with NFPA 80, and tested in accordance with ASTM E 152.</w:t>
      </w:r>
    </w:p>
    <w:p w:rsidR="00434B4C" w:rsidRDefault="00434B4C"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1. Door cores in accordance with tested assemblies.</w:t>
      </w:r>
    </w:p>
    <w:p w:rsidR="00434B4C" w:rsidRDefault="00434B4C"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2. Oversize elevations to be label construction.</w:t>
      </w:r>
    </w:p>
    <w:p w:rsidR="00434B4C" w:rsidRDefault="00434B4C"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3. Sound rated assemblies tested in accordance with ASTM-E90 and classified</w:t>
      </w:r>
    </w:p>
    <w:p w:rsidR="00434B4C" w:rsidRDefault="00434B4C" w:rsidP="001D5256">
      <w:pPr>
        <w:pStyle w:val="ListParagraph"/>
        <w:widowControl/>
        <w:ind w:left="0"/>
        <w:rPr>
          <w:rFonts w:ascii="Courier New" w:hAnsi="Courier New" w:cs="Courier New"/>
          <w:sz w:val="22"/>
          <w:szCs w:val="22"/>
        </w:rPr>
      </w:pPr>
      <w:r>
        <w:rPr>
          <w:rFonts w:ascii="Courier New" w:hAnsi="Courier New" w:cs="Courier New"/>
          <w:sz w:val="22"/>
          <w:szCs w:val="22"/>
        </w:rPr>
        <w:t xml:space="preserve">        according to door schedule.</w:t>
      </w:r>
    </w:p>
    <w:p w:rsidR="00D00C53" w:rsidRDefault="00D00C53" w:rsidP="001D5256">
      <w:pPr>
        <w:pStyle w:val="ListParagraph"/>
        <w:widowControl/>
        <w:ind w:left="0"/>
        <w:rPr>
          <w:rFonts w:ascii="Courier New" w:hAnsi="Courier New" w:cs="Courier New"/>
          <w:sz w:val="22"/>
          <w:szCs w:val="22"/>
        </w:rPr>
      </w:pPr>
    </w:p>
    <w:p w:rsidR="00D00C53" w:rsidRDefault="00D00C53" w:rsidP="001D5256">
      <w:pPr>
        <w:pStyle w:val="ListParagraph"/>
        <w:widowControl/>
        <w:ind w:left="0"/>
        <w:rPr>
          <w:rFonts w:ascii="Courier New" w:hAnsi="Courier New" w:cs="Courier New"/>
          <w:sz w:val="22"/>
          <w:szCs w:val="22"/>
        </w:rPr>
      </w:pPr>
      <w:r>
        <w:rPr>
          <w:rFonts w:ascii="Courier New" w:hAnsi="Courier New" w:cs="Courier New"/>
          <w:sz w:val="22"/>
          <w:szCs w:val="22"/>
        </w:rPr>
        <w:t>PART 3 EXECUTION</w:t>
      </w:r>
    </w:p>
    <w:p w:rsidR="00D00C53" w:rsidRDefault="00D00C53" w:rsidP="001D5256">
      <w:pPr>
        <w:pStyle w:val="ListParagraph"/>
        <w:widowControl/>
        <w:ind w:left="0"/>
        <w:rPr>
          <w:rFonts w:ascii="Courier New" w:hAnsi="Courier New" w:cs="Courier New"/>
          <w:sz w:val="22"/>
          <w:szCs w:val="22"/>
        </w:rPr>
      </w:pPr>
    </w:p>
    <w:p w:rsidR="00D00C53" w:rsidRDefault="00D00C53" w:rsidP="001D5256">
      <w:pPr>
        <w:pStyle w:val="ListParagraph"/>
        <w:widowControl/>
        <w:ind w:left="0"/>
        <w:rPr>
          <w:rFonts w:ascii="Courier New" w:hAnsi="Courier New" w:cs="Courier New"/>
          <w:sz w:val="22"/>
          <w:szCs w:val="22"/>
        </w:rPr>
      </w:pPr>
      <w:r>
        <w:rPr>
          <w:rFonts w:ascii="Courier New" w:hAnsi="Courier New" w:cs="Courier New"/>
          <w:sz w:val="22"/>
          <w:szCs w:val="22"/>
        </w:rPr>
        <w:t>3.1 EXAMINATION</w:t>
      </w:r>
    </w:p>
    <w:p w:rsidR="00A558BD" w:rsidRDefault="00A558BD" w:rsidP="00A558BD">
      <w:pPr>
        <w:widowControl/>
        <w:ind w:left="288" w:firstLine="576"/>
        <w:rPr>
          <w:rFonts w:ascii="Courier New" w:hAnsi="Courier New" w:cs="Courier New"/>
          <w:sz w:val="22"/>
          <w:szCs w:val="22"/>
        </w:rPr>
      </w:pPr>
    </w:p>
    <w:p w:rsidR="00A558BD" w:rsidRDefault="00A558BD" w:rsidP="00A558BD">
      <w:pPr>
        <w:widowControl/>
        <w:ind w:left="288"/>
        <w:rPr>
          <w:rFonts w:ascii="Courier New" w:hAnsi="Courier New" w:cs="Courier New"/>
          <w:sz w:val="22"/>
          <w:szCs w:val="22"/>
        </w:rPr>
      </w:pPr>
      <w:r>
        <w:rPr>
          <w:rFonts w:ascii="Courier New" w:hAnsi="Courier New" w:cs="Courier New"/>
          <w:sz w:val="22"/>
          <w:szCs w:val="22"/>
        </w:rPr>
        <w:t>A. Verify that dimensions are correct and project conditions are suitable for</w:t>
      </w:r>
    </w:p>
    <w:p w:rsidR="00A558BD" w:rsidRDefault="00A558BD" w:rsidP="00A558BD">
      <w:pPr>
        <w:widowControl/>
        <w:ind w:left="288"/>
        <w:rPr>
          <w:rFonts w:ascii="Courier New" w:hAnsi="Courier New" w:cs="Courier New"/>
          <w:sz w:val="22"/>
          <w:szCs w:val="22"/>
        </w:rPr>
      </w:pPr>
      <w:r>
        <w:rPr>
          <w:rFonts w:ascii="Courier New" w:hAnsi="Courier New" w:cs="Courier New"/>
          <w:sz w:val="22"/>
          <w:szCs w:val="22"/>
        </w:rPr>
        <w:t xml:space="preserve">   installation. Do not proceed with installation until unsatisfactory</w:t>
      </w:r>
    </w:p>
    <w:p w:rsidR="00A558BD" w:rsidRDefault="00A558BD" w:rsidP="00A558BD">
      <w:pPr>
        <w:widowControl/>
        <w:ind w:left="288"/>
        <w:rPr>
          <w:rFonts w:ascii="Courier New" w:hAnsi="Courier New" w:cs="Courier New"/>
          <w:sz w:val="22"/>
          <w:szCs w:val="22"/>
        </w:rPr>
      </w:pPr>
      <w:r>
        <w:rPr>
          <w:rFonts w:ascii="Courier New" w:hAnsi="Courier New" w:cs="Courier New"/>
          <w:sz w:val="22"/>
          <w:szCs w:val="22"/>
        </w:rPr>
        <w:t xml:space="preserve">   conditions have been corrected.</w:t>
      </w:r>
    </w:p>
    <w:p w:rsidR="00A558BD" w:rsidRDefault="00A558BD" w:rsidP="00A558BD">
      <w:pPr>
        <w:pStyle w:val="ListParagraph"/>
        <w:widowControl/>
        <w:ind w:left="675"/>
        <w:rPr>
          <w:rFonts w:ascii="Courier New" w:hAnsi="Courier New" w:cs="Courier New"/>
          <w:sz w:val="22"/>
          <w:szCs w:val="22"/>
        </w:rPr>
      </w:pPr>
    </w:p>
    <w:p w:rsidR="00A558BD" w:rsidRDefault="00A558BD" w:rsidP="00A558BD">
      <w:pPr>
        <w:pStyle w:val="ListParagraph"/>
        <w:widowControl/>
        <w:ind w:left="0"/>
        <w:rPr>
          <w:rFonts w:ascii="Courier New" w:hAnsi="Courier New" w:cs="Courier New"/>
          <w:sz w:val="22"/>
          <w:szCs w:val="22"/>
        </w:rPr>
      </w:pPr>
      <w:r>
        <w:rPr>
          <w:rFonts w:ascii="Courier New" w:hAnsi="Courier New" w:cs="Courier New"/>
          <w:sz w:val="22"/>
          <w:szCs w:val="22"/>
        </w:rPr>
        <w:t>3.2 INSTALLATION</w:t>
      </w:r>
    </w:p>
    <w:p w:rsidR="00A558BD" w:rsidRDefault="00A558BD" w:rsidP="00A558BD">
      <w:pPr>
        <w:pStyle w:val="ListParagraph"/>
        <w:widowControl/>
        <w:ind w:left="0"/>
        <w:rPr>
          <w:rFonts w:ascii="Courier New" w:hAnsi="Courier New" w:cs="Courier New"/>
          <w:sz w:val="22"/>
          <w:szCs w:val="22"/>
        </w:rPr>
      </w:pPr>
    </w:p>
    <w:p w:rsidR="00A558BD" w:rsidRDefault="00A558BD" w:rsidP="001A7FA9">
      <w:pPr>
        <w:pStyle w:val="ListParagraph"/>
        <w:widowControl/>
        <w:numPr>
          <w:ilvl w:val="0"/>
          <w:numId w:val="17"/>
        </w:numPr>
        <w:rPr>
          <w:rFonts w:ascii="Courier New" w:hAnsi="Courier New" w:cs="Courier New"/>
          <w:sz w:val="22"/>
          <w:szCs w:val="22"/>
        </w:rPr>
      </w:pPr>
      <w:r>
        <w:rPr>
          <w:rFonts w:ascii="Courier New" w:hAnsi="Courier New" w:cs="Courier New"/>
          <w:sz w:val="22"/>
          <w:szCs w:val="22"/>
        </w:rPr>
        <w:t>Install doors and frames in accordance with manufacturer</w:t>
      </w:r>
      <w:r w:rsidR="00ED19A1">
        <w:rPr>
          <w:rFonts w:ascii="Courier New" w:hAnsi="Courier New" w:cs="Courier New"/>
          <w:sz w:val="22"/>
          <w:szCs w:val="22"/>
        </w:rPr>
        <w:t>’</w:t>
      </w:r>
      <w:r>
        <w:rPr>
          <w:rFonts w:ascii="Courier New" w:hAnsi="Courier New" w:cs="Courier New"/>
          <w:sz w:val="22"/>
          <w:szCs w:val="22"/>
        </w:rPr>
        <w:t>s instructions and referenced standards</w:t>
      </w:r>
    </w:p>
    <w:p w:rsidR="00A558BD" w:rsidRDefault="00A558BD" w:rsidP="001A7FA9">
      <w:pPr>
        <w:pStyle w:val="ListParagraph"/>
        <w:widowControl/>
        <w:numPr>
          <w:ilvl w:val="0"/>
          <w:numId w:val="17"/>
        </w:numPr>
        <w:rPr>
          <w:rFonts w:ascii="Courier New" w:hAnsi="Courier New" w:cs="Courier New"/>
          <w:sz w:val="22"/>
          <w:szCs w:val="22"/>
        </w:rPr>
      </w:pPr>
      <w:r w:rsidRPr="00A558BD">
        <w:rPr>
          <w:rFonts w:ascii="Courier New" w:hAnsi="Courier New" w:cs="Courier New"/>
          <w:sz w:val="22"/>
          <w:szCs w:val="22"/>
        </w:rPr>
        <w:t>Locate, secure, and brace frames prior to construction of adjacent walls and partitions.</w:t>
      </w:r>
    </w:p>
    <w:p w:rsidR="00A558BD" w:rsidRDefault="00A558BD" w:rsidP="00A558BD">
      <w:pPr>
        <w:pStyle w:val="ListParagraph"/>
        <w:widowControl/>
        <w:ind w:left="675"/>
        <w:rPr>
          <w:rFonts w:ascii="Courier New" w:hAnsi="Courier New" w:cs="Courier New"/>
          <w:sz w:val="22"/>
          <w:szCs w:val="22"/>
        </w:rPr>
      </w:pPr>
      <w:r>
        <w:rPr>
          <w:rFonts w:ascii="Courier New" w:hAnsi="Courier New" w:cs="Courier New"/>
          <w:sz w:val="22"/>
          <w:szCs w:val="22"/>
        </w:rPr>
        <w:t xml:space="preserve">1. </w:t>
      </w:r>
      <w:r w:rsidRPr="00A558BD">
        <w:rPr>
          <w:rFonts w:ascii="Courier New" w:hAnsi="Courier New" w:cs="Courier New"/>
          <w:sz w:val="22"/>
          <w:szCs w:val="22"/>
        </w:rPr>
        <w:t>Remove shipping spreader before installation of frame.</w:t>
      </w:r>
    </w:p>
    <w:p w:rsidR="00A558BD" w:rsidRDefault="00A558BD" w:rsidP="00A558BD">
      <w:pPr>
        <w:pStyle w:val="ListParagraph"/>
        <w:widowControl/>
        <w:ind w:left="1109" w:hanging="432"/>
        <w:rPr>
          <w:rFonts w:ascii="Courier New" w:hAnsi="Courier New" w:cs="Courier New"/>
          <w:sz w:val="22"/>
          <w:szCs w:val="22"/>
        </w:rPr>
      </w:pPr>
      <w:r>
        <w:rPr>
          <w:rFonts w:ascii="Courier New" w:hAnsi="Courier New" w:cs="Courier New"/>
          <w:sz w:val="22"/>
          <w:szCs w:val="22"/>
        </w:rPr>
        <w:t>2. Provide temporary supports, and remove only after anchoring frames to permanent construction.</w:t>
      </w:r>
    </w:p>
    <w:p w:rsidR="00ED19A1" w:rsidRDefault="00ED19A1" w:rsidP="00A558BD">
      <w:pPr>
        <w:pStyle w:val="ListParagraph"/>
        <w:widowControl/>
        <w:ind w:left="1109" w:hanging="432"/>
        <w:rPr>
          <w:rFonts w:ascii="Courier New" w:hAnsi="Courier New" w:cs="Courier New"/>
          <w:sz w:val="22"/>
          <w:szCs w:val="22"/>
        </w:rPr>
      </w:pPr>
    </w:p>
    <w:p w:rsidR="00ED19A1" w:rsidRDefault="00ED19A1" w:rsidP="00A558BD">
      <w:pPr>
        <w:pStyle w:val="ListParagraph"/>
        <w:widowControl/>
        <w:ind w:left="1109" w:hanging="432"/>
        <w:rPr>
          <w:rFonts w:ascii="Courier New" w:hAnsi="Courier New" w:cs="Courier New"/>
          <w:sz w:val="22"/>
          <w:szCs w:val="22"/>
        </w:rPr>
      </w:pPr>
    </w:p>
    <w:p w:rsidR="00ED19A1" w:rsidRDefault="00ED19A1" w:rsidP="00A558BD">
      <w:pPr>
        <w:pStyle w:val="ListParagraph"/>
        <w:widowControl/>
        <w:ind w:left="1109" w:hanging="432"/>
        <w:rPr>
          <w:rFonts w:ascii="Courier New" w:hAnsi="Courier New" w:cs="Courier New"/>
          <w:sz w:val="22"/>
          <w:szCs w:val="22"/>
        </w:rPr>
      </w:pPr>
    </w:p>
    <w:p w:rsidR="00A558BD" w:rsidRDefault="00A558BD" w:rsidP="001A7FA9">
      <w:pPr>
        <w:widowControl/>
        <w:numPr>
          <w:ilvl w:val="0"/>
          <w:numId w:val="17"/>
        </w:numPr>
        <w:rPr>
          <w:rFonts w:ascii="Courier New" w:hAnsi="Courier New" w:cs="Courier New"/>
          <w:sz w:val="22"/>
          <w:szCs w:val="22"/>
        </w:rPr>
      </w:pPr>
      <w:r>
        <w:rPr>
          <w:rFonts w:ascii="Courier New" w:hAnsi="Courier New" w:cs="Courier New"/>
          <w:sz w:val="22"/>
          <w:szCs w:val="22"/>
        </w:rPr>
        <w:t>Ensure that doors and frames are installed plumb and true, free of warp or twist, within tolerances specified in referenced standards.</w:t>
      </w:r>
    </w:p>
    <w:p w:rsidR="00ED19A1" w:rsidRDefault="00ED19A1" w:rsidP="00ED19A1">
      <w:pPr>
        <w:widowControl/>
        <w:ind w:left="675"/>
        <w:rPr>
          <w:rFonts w:ascii="Courier New" w:hAnsi="Courier New" w:cs="Courier New"/>
          <w:sz w:val="22"/>
          <w:szCs w:val="22"/>
        </w:rPr>
      </w:pPr>
    </w:p>
    <w:p w:rsidR="00ED19A1" w:rsidRDefault="00ED19A1" w:rsidP="00ED19A1">
      <w:pPr>
        <w:widowControl/>
        <w:ind w:left="675"/>
        <w:rPr>
          <w:rFonts w:ascii="Courier New" w:hAnsi="Courier New" w:cs="Courier New"/>
          <w:sz w:val="22"/>
          <w:szCs w:val="22"/>
        </w:rPr>
      </w:pPr>
    </w:p>
    <w:p w:rsidR="00A558BD" w:rsidRDefault="00A558BD" w:rsidP="00A558BD">
      <w:pPr>
        <w:pStyle w:val="ListParagraph"/>
        <w:widowControl/>
        <w:ind w:left="0"/>
        <w:rPr>
          <w:rFonts w:ascii="Courier New" w:hAnsi="Courier New" w:cs="Courier New"/>
          <w:sz w:val="22"/>
          <w:szCs w:val="22"/>
        </w:rPr>
      </w:pPr>
      <w:r>
        <w:rPr>
          <w:rFonts w:ascii="Courier New" w:hAnsi="Courier New" w:cs="Courier New"/>
          <w:sz w:val="22"/>
          <w:szCs w:val="22"/>
        </w:rPr>
        <w:t>3.3 ADJUST AND CLEAN</w:t>
      </w:r>
    </w:p>
    <w:p w:rsidR="00A558BD" w:rsidRDefault="00A558BD" w:rsidP="00A558BD">
      <w:pPr>
        <w:widowControl/>
        <w:ind w:left="1080"/>
        <w:rPr>
          <w:rFonts w:ascii="Courier New" w:hAnsi="Courier New" w:cs="Courier New"/>
          <w:sz w:val="22"/>
          <w:szCs w:val="22"/>
        </w:rPr>
      </w:pPr>
    </w:p>
    <w:p w:rsidR="00A558BD" w:rsidRDefault="00A558BD" w:rsidP="00A558BD">
      <w:pPr>
        <w:widowControl/>
        <w:ind w:left="288"/>
        <w:rPr>
          <w:rFonts w:ascii="Courier New" w:hAnsi="Courier New" w:cs="Courier New"/>
          <w:sz w:val="22"/>
          <w:szCs w:val="22"/>
        </w:rPr>
      </w:pPr>
      <w:r>
        <w:rPr>
          <w:rFonts w:ascii="Courier New" w:hAnsi="Courier New" w:cs="Courier New"/>
          <w:sz w:val="22"/>
          <w:szCs w:val="22"/>
        </w:rPr>
        <w:t>A. Clean doors and frames i</w:t>
      </w:r>
      <w:r w:rsidR="002E4824">
        <w:rPr>
          <w:rFonts w:ascii="Courier New" w:hAnsi="Courier New" w:cs="Courier New"/>
          <w:sz w:val="22"/>
          <w:szCs w:val="22"/>
        </w:rPr>
        <w:t>n accordance with manufacturer'</w:t>
      </w:r>
      <w:r>
        <w:rPr>
          <w:rFonts w:ascii="Courier New" w:hAnsi="Courier New" w:cs="Courier New"/>
          <w:sz w:val="22"/>
          <w:szCs w:val="22"/>
        </w:rPr>
        <w:t>s instructions.</w:t>
      </w:r>
    </w:p>
    <w:p w:rsidR="002E4824" w:rsidRDefault="002E4824" w:rsidP="00A558BD">
      <w:pPr>
        <w:widowControl/>
        <w:ind w:left="288"/>
        <w:rPr>
          <w:rFonts w:ascii="Courier New" w:hAnsi="Courier New" w:cs="Courier New"/>
          <w:sz w:val="22"/>
          <w:szCs w:val="22"/>
        </w:rPr>
      </w:pPr>
    </w:p>
    <w:p w:rsidR="002E4824" w:rsidRDefault="004E20D3" w:rsidP="002E4824">
      <w:pPr>
        <w:pStyle w:val="ListParagraph"/>
        <w:widowControl/>
        <w:ind w:left="288"/>
        <w:rPr>
          <w:rFonts w:ascii="Courier New" w:hAnsi="Courier New" w:cs="Courier New"/>
          <w:sz w:val="22"/>
          <w:szCs w:val="22"/>
        </w:rPr>
      </w:pPr>
      <w:r>
        <w:rPr>
          <w:rFonts w:ascii="Courier New" w:hAnsi="Courier New" w:cs="Courier New"/>
          <w:sz w:val="22"/>
          <w:szCs w:val="22"/>
        </w:rPr>
        <w:t>B. For #4 Finish, r</w:t>
      </w:r>
      <w:bookmarkStart w:id="0" w:name="_GoBack"/>
      <w:bookmarkEnd w:id="0"/>
      <w:r w:rsidR="002E4824">
        <w:rPr>
          <w:rFonts w:ascii="Courier New" w:hAnsi="Courier New" w:cs="Courier New"/>
          <w:sz w:val="22"/>
          <w:szCs w:val="22"/>
        </w:rPr>
        <w:t>estore slight blemishes in finishes in accordance with manufacturer's instructions to match original finish.</w:t>
      </w:r>
    </w:p>
    <w:p w:rsidR="002E4824" w:rsidRDefault="002E4824" w:rsidP="002E4824">
      <w:pPr>
        <w:pStyle w:val="ListParagraph"/>
        <w:widowControl/>
        <w:ind w:left="288"/>
        <w:rPr>
          <w:rFonts w:ascii="Courier New" w:hAnsi="Courier New" w:cs="Courier New"/>
          <w:sz w:val="22"/>
          <w:szCs w:val="22"/>
        </w:rPr>
      </w:pPr>
    </w:p>
    <w:p w:rsidR="002E4824" w:rsidRDefault="002E4824" w:rsidP="002E4824">
      <w:pPr>
        <w:pStyle w:val="ListParagraph"/>
        <w:widowControl/>
        <w:ind w:left="288"/>
        <w:rPr>
          <w:rFonts w:ascii="Courier New" w:hAnsi="Courier New" w:cs="Courier New"/>
          <w:sz w:val="22"/>
          <w:szCs w:val="22"/>
        </w:rPr>
      </w:pPr>
    </w:p>
    <w:p w:rsidR="002E4824" w:rsidRDefault="002E4824" w:rsidP="002E4824">
      <w:pPr>
        <w:pStyle w:val="ListParagraph"/>
        <w:widowControl/>
        <w:ind w:left="288"/>
        <w:rPr>
          <w:rFonts w:ascii="Courier New" w:hAnsi="Courier New" w:cs="Courier New"/>
          <w:sz w:val="22"/>
          <w:szCs w:val="22"/>
        </w:rPr>
      </w:pPr>
    </w:p>
    <w:p w:rsidR="002E4824" w:rsidRDefault="002E4824" w:rsidP="002E4824">
      <w:pPr>
        <w:pStyle w:val="ListParagraph"/>
        <w:widowControl/>
        <w:ind w:left="288"/>
        <w:rPr>
          <w:rFonts w:ascii="Courier New" w:hAnsi="Courier New" w:cs="Courier New"/>
          <w:sz w:val="22"/>
          <w:szCs w:val="22"/>
        </w:rPr>
      </w:pPr>
    </w:p>
    <w:p w:rsidR="002E4824" w:rsidRDefault="002E4824" w:rsidP="002E4824">
      <w:pPr>
        <w:pStyle w:val="ListParagraph"/>
        <w:widowControl/>
        <w:ind w:left="288"/>
        <w:rPr>
          <w:rFonts w:ascii="Courier New" w:hAnsi="Courier New" w:cs="Courier New"/>
          <w:sz w:val="22"/>
          <w:szCs w:val="22"/>
        </w:rPr>
      </w:pPr>
    </w:p>
    <w:p w:rsidR="002E4824" w:rsidRDefault="002E4824" w:rsidP="002E4824">
      <w:pPr>
        <w:pStyle w:val="ListParagraph"/>
        <w:widowControl/>
        <w:ind w:left="288"/>
        <w:jc w:val="center"/>
        <w:rPr>
          <w:rFonts w:ascii="Courier New" w:hAnsi="Courier New" w:cs="Courier New"/>
          <w:sz w:val="22"/>
          <w:szCs w:val="22"/>
        </w:rPr>
      </w:pPr>
    </w:p>
    <w:p w:rsidR="002E4824" w:rsidRPr="002E4824" w:rsidRDefault="002E4824" w:rsidP="002E4824">
      <w:pPr>
        <w:pStyle w:val="ListParagraph"/>
        <w:widowControl/>
        <w:ind w:left="288"/>
        <w:jc w:val="center"/>
        <w:rPr>
          <w:rFonts w:ascii="Courier New" w:hAnsi="Courier New" w:cs="Courier New"/>
          <w:sz w:val="22"/>
          <w:szCs w:val="22"/>
        </w:rPr>
      </w:pPr>
      <w:r>
        <w:rPr>
          <w:rFonts w:ascii="Courier New" w:hAnsi="Courier New" w:cs="Courier New"/>
          <w:sz w:val="22"/>
          <w:szCs w:val="22"/>
        </w:rPr>
        <w:t>END OF SECTION</w:t>
      </w:r>
    </w:p>
    <w:p w:rsidR="00A558BD" w:rsidRPr="00A558BD" w:rsidRDefault="00A558BD" w:rsidP="00A558BD">
      <w:pPr>
        <w:pStyle w:val="ListParagraph"/>
        <w:widowControl/>
        <w:ind w:left="0"/>
        <w:rPr>
          <w:rFonts w:ascii="Courier New" w:hAnsi="Courier New" w:cs="Courier New"/>
          <w:sz w:val="22"/>
          <w:szCs w:val="22"/>
        </w:rPr>
      </w:pPr>
    </w:p>
    <w:p w:rsidR="00A558BD" w:rsidRDefault="00A558BD" w:rsidP="00A558BD">
      <w:pPr>
        <w:pStyle w:val="ListParagraph"/>
        <w:widowControl/>
        <w:ind w:left="288" w:firstLine="576"/>
        <w:rPr>
          <w:rFonts w:ascii="Courier New" w:hAnsi="Courier New" w:cs="Courier New"/>
          <w:sz w:val="22"/>
          <w:szCs w:val="22"/>
        </w:rPr>
      </w:pPr>
    </w:p>
    <w:p w:rsidR="002C3827" w:rsidRDefault="002C3827" w:rsidP="001E13DC">
      <w:pPr>
        <w:pStyle w:val="ListParagraph"/>
        <w:widowControl/>
        <w:ind w:left="0"/>
        <w:rPr>
          <w:rFonts w:ascii="Courier New" w:hAnsi="Courier New" w:cs="Courier New"/>
          <w:sz w:val="22"/>
          <w:szCs w:val="22"/>
        </w:rPr>
      </w:pPr>
    </w:p>
    <w:p w:rsidR="002C3827" w:rsidRPr="002C3827" w:rsidRDefault="002C3827" w:rsidP="002C3827">
      <w:pPr>
        <w:widowControl/>
        <w:ind w:left="270"/>
        <w:rPr>
          <w:rFonts w:ascii="Courier New" w:hAnsi="Courier New" w:cs="Courier New"/>
          <w:sz w:val="22"/>
          <w:szCs w:val="22"/>
        </w:rPr>
      </w:pPr>
    </w:p>
    <w:p w:rsidR="001E13DC" w:rsidRDefault="001E13DC" w:rsidP="001E13DC">
      <w:pPr>
        <w:widowControl/>
        <w:ind w:left="1800"/>
        <w:rPr>
          <w:rFonts w:ascii="Courier New" w:hAnsi="Courier New" w:cs="Courier New"/>
          <w:sz w:val="22"/>
          <w:szCs w:val="22"/>
        </w:rPr>
      </w:pPr>
    </w:p>
    <w:p w:rsidR="00023B75" w:rsidRPr="001E13DC" w:rsidRDefault="00023B75" w:rsidP="001E13DC">
      <w:pPr>
        <w:widowControl/>
        <w:ind w:left="270"/>
        <w:rPr>
          <w:rFonts w:ascii="Courier New" w:hAnsi="Courier New" w:cs="Courier New"/>
          <w:sz w:val="22"/>
          <w:szCs w:val="22"/>
        </w:rPr>
      </w:pPr>
    </w:p>
    <w:p w:rsidR="00023B75" w:rsidRPr="00023B75" w:rsidRDefault="00023B75" w:rsidP="001E13DC">
      <w:pPr>
        <w:pStyle w:val="ListParagraph"/>
        <w:widowControl/>
        <w:ind w:left="936" w:hanging="360"/>
        <w:rPr>
          <w:rFonts w:ascii="Courier New" w:hAnsi="Courier New" w:cs="Courier New"/>
          <w:sz w:val="22"/>
          <w:szCs w:val="22"/>
        </w:rPr>
      </w:pPr>
    </w:p>
    <w:p w:rsidR="00D24401" w:rsidRDefault="00D24401" w:rsidP="009F75CF">
      <w:pPr>
        <w:widowControl/>
        <w:rPr>
          <w:rFonts w:ascii="Courier New" w:hAnsi="Courier New" w:cs="Courier New"/>
          <w:sz w:val="22"/>
          <w:szCs w:val="22"/>
        </w:rPr>
      </w:pPr>
    </w:p>
    <w:p w:rsidR="009F75CF" w:rsidRDefault="009F75CF" w:rsidP="009F75CF">
      <w:pPr>
        <w:widowControl/>
        <w:rPr>
          <w:rFonts w:ascii="Courier New" w:hAnsi="Courier New" w:cs="Courier New"/>
          <w:sz w:val="22"/>
          <w:szCs w:val="22"/>
        </w:rPr>
      </w:pPr>
      <w:r>
        <w:rPr>
          <w:rFonts w:ascii="Courier New" w:hAnsi="Courier New" w:cs="Courier New"/>
          <w:sz w:val="22"/>
          <w:szCs w:val="22"/>
        </w:rPr>
        <w:t xml:space="preserve">   </w:t>
      </w:r>
    </w:p>
    <w:p w:rsidR="009F75CF" w:rsidRDefault="009F75CF" w:rsidP="003322BC">
      <w:pPr>
        <w:widowControl/>
        <w:rPr>
          <w:rFonts w:ascii="Courier New" w:hAnsi="Courier New" w:cs="Courier New"/>
          <w:sz w:val="22"/>
          <w:szCs w:val="22"/>
        </w:rPr>
      </w:pPr>
      <w:r>
        <w:rPr>
          <w:rFonts w:ascii="Courier New" w:hAnsi="Courier New" w:cs="Courier New"/>
          <w:sz w:val="22"/>
          <w:szCs w:val="22"/>
        </w:rPr>
        <w:tab/>
      </w:r>
    </w:p>
    <w:p w:rsidR="003322BC" w:rsidRDefault="003322BC" w:rsidP="003322BC">
      <w:pPr>
        <w:widowControl/>
        <w:rPr>
          <w:rFonts w:ascii="Courier New" w:hAnsi="Courier New" w:cs="Courier New"/>
          <w:sz w:val="22"/>
          <w:szCs w:val="22"/>
        </w:rPr>
      </w:pPr>
    </w:p>
    <w:p w:rsidR="003322BC" w:rsidRDefault="003322BC" w:rsidP="003322BC">
      <w:pPr>
        <w:widowControl/>
        <w:ind w:left="2880"/>
        <w:rPr>
          <w:rFonts w:ascii="Courier New" w:hAnsi="Courier New" w:cs="Courier New"/>
          <w:sz w:val="22"/>
          <w:szCs w:val="22"/>
        </w:rPr>
      </w:pPr>
    </w:p>
    <w:sectPr w:rsidR="003322BC" w:rsidSect="00D74CFA">
      <w:footerReference w:type="default" r:id="rId7"/>
      <w:pgSz w:w="12240" w:h="15840" w:code="1"/>
      <w:pgMar w:top="864" w:right="864" w:bottom="576" w:left="691" w:header="720" w:footer="720" w:gutter="0"/>
      <w:pgNumType w:start="1"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7B" w:rsidRDefault="003F367B">
      <w:r>
        <w:separator/>
      </w:r>
    </w:p>
  </w:endnote>
  <w:endnote w:type="continuationSeparator" w:id="0">
    <w:p w:rsidR="003F367B" w:rsidRDefault="003F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3F" w:rsidRDefault="00FF753F">
    <w:pPr>
      <w:widowControl/>
      <w:spacing w:line="220" w:lineRule="exact"/>
      <w:jc w:val="center"/>
    </w:pPr>
    <w:r>
      <w:rPr>
        <w:rStyle w:val="PageNumber"/>
      </w:rPr>
      <w:t>08130-</w:t>
    </w:r>
    <w:r w:rsidR="007366A1">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sidR="00EE3FD9">
      <w:rPr>
        <w:rStyle w:val="PageNumber"/>
        <w:noProof/>
      </w:rPr>
      <w:t>6</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7B" w:rsidRDefault="003F367B">
      <w:r>
        <w:separator/>
      </w:r>
    </w:p>
  </w:footnote>
  <w:footnote w:type="continuationSeparator" w:id="0">
    <w:p w:rsidR="003F367B" w:rsidRDefault="003F3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6B3"/>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078F346D"/>
    <w:multiLevelType w:val="singleLevel"/>
    <w:tmpl w:val="0E88E500"/>
    <w:lvl w:ilvl="0">
      <w:start w:val="1"/>
      <w:numFmt w:val="upperLetter"/>
      <w:lvlText w:val="%1."/>
      <w:lvlJc w:val="left"/>
      <w:pPr>
        <w:tabs>
          <w:tab w:val="num" w:pos="1458"/>
        </w:tabs>
        <w:ind w:left="1458" w:hanging="810"/>
      </w:pPr>
      <w:rPr>
        <w:rFonts w:hint="default"/>
      </w:rPr>
    </w:lvl>
  </w:abstractNum>
  <w:abstractNum w:abstractNumId="2" w15:restartNumberingAfterBreak="0">
    <w:nsid w:val="11FF288B"/>
    <w:multiLevelType w:val="singleLevel"/>
    <w:tmpl w:val="39C48618"/>
    <w:lvl w:ilvl="0">
      <w:start w:val="1"/>
      <w:numFmt w:val="upperLetter"/>
      <w:pStyle w:val="Heading1"/>
      <w:lvlText w:val="%1."/>
      <w:lvlJc w:val="left"/>
      <w:pPr>
        <w:tabs>
          <w:tab w:val="num" w:pos="360"/>
        </w:tabs>
        <w:ind w:left="360" w:hanging="360"/>
      </w:pPr>
      <w:rPr>
        <w:rFonts w:ascii="Courier New" w:hAnsi="Courier New" w:cs="Courier New" w:hint="default"/>
        <w:sz w:val="22"/>
        <w:szCs w:val="22"/>
      </w:rPr>
    </w:lvl>
  </w:abstractNum>
  <w:abstractNum w:abstractNumId="3" w15:restartNumberingAfterBreak="0">
    <w:nsid w:val="1DD94ACB"/>
    <w:multiLevelType w:val="singleLevel"/>
    <w:tmpl w:val="04090017"/>
    <w:lvl w:ilvl="0">
      <w:start w:val="1"/>
      <w:numFmt w:val="lowerLetter"/>
      <w:lvlText w:val="%1)"/>
      <w:lvlJc w:val="left"/>
      <w:pPr>
        <w:ind w:left="720" w:hanging="360"/>
      </w:pPr>
    </w:lvl>
  </w:abstractNum>
  <w:abstractNum w:abstractNumId="4" w15:restartNumberingAfterBreak="0">
    <w:nsid w:val="3C9F53EF"/>
    <w:multiLevelType w:val="hybridMultilevel"/>
    <w:tmpl w:val="D76E3E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593174"/>
    <w:multiLevelType w:val="singleLevel"/>
    <w:tmpl w:val="B52003AE"/>
    <w:lvl w:ilvl="0">
      <w:start w:val="1"/>
      <w:numFmt w:val="decimal"/>
      <w:lvlText w:val="%1."/>
      <w:lvlJc w:val="left"/>
      <w:pPr>
        <w:tabs>
          <w:tab w:val="num" w:pos="360"/>
        </w:tabs>
        <w:ind w:left="360" w:hanging="360"/>
      </w:pPr>
    </w:lvl>
  </w:abstractNum>
  <w:abstractNum w:abstractNumId="6" w15:restartNumberingAfterBreak="0">
    <w:nsid w:val="44B938A7"/>
    <w:multiLevelType w:val="hybridMultilevel"/>
    <w:tmpl w:val="6D3C0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484B93"/>
    <w:multiLevelType w:val="singleLevel"/>
    <w:tmpl w:val="04090015"/>
    <w:lvl w:ilvl="0">
      <w:start w:val="1"/>
      <w:numFmt w:val="upperLetter"/>
      <w:lvlText w:val="%1."/>
      <w:lvlJc w:val="left"/>
      <w:pPr>
        <w:ind w:left="720" w:hanging="360"/>
      </w:pPr>
    </w:lvl>
  </w:abstractNum>
  <w:abstractNum w:abstractNumId="8" w15:restartNumberingAfterBreak="0">
    <w:nsid w:val="546C6CC9"/>
    <w:multiLevelType w:val="singleLevel"/>
    <w:tmpl w:val="4EBAA3B0"/>
    <w:lvl w:ilvl="0">
      <w:start w:val="1"/>
      <w:numFmt w:val="upperLetter"/>
      <w:lvlText w:val="%1."/>
      <w:lvlJc w:val="left"/>
      <w:pPr>
        <w:tabs>
          <w:tab w:val="num" w:pos="360"/>
        </w:tabs>
        <w:ind w:left="360" w:hanging="360"/>
      </w:pPr>
    </w:lvl>
  </w:abstractNum>
  <w:abstractNum w:abstractNumId="9" w15:restartNumberingAfterBreak="0">
    <w:nsid w:val="54701A97"/>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54FE4E25"/>
    <w:multiLevelType w:val="singleLevel"/>
    <w:tmpl w:val="04090015"/>
    <w:lvl w:ilvl="0">
      <w:start w:val="1"/>
      <w:numFmt w:val="upperLetter"/>
      <w:lvlText w:val="%1."/>
      <w:lvlJc w:val="left"/>
      <w:pPr>
        <w:ind w:left="720" w:hanging="360"/>
      </w:pPr>
    </w:lvl>
  </w:abstractNum>
  <w:abstractNum w:abstractNumId="11" w15:restartNumberingAfterBreak="0">
    <w:nsid w:val="5F7606D4"/>
    <w:multiLevelType w:val="singleLevel"/>
    <w:tmpl w:val="04090015"/>
    <w:lvl w:ilvl="0">
      <w:start w:val="1"/>
      <w:numFmt w:val="upperLetter"/>
      <w:lvlText w:val="%1."/>
      <w:lvlJc w:val="left"/>
      <w:pPr>
        <w:ind w:left="720" w:hanging="360"/>
      </w:pPr>
    </w:lvl>
  </w:abstractNum>
  <w:abstractNum w:abstractNumId="12" w15:restartNumberingAfterBreak="0">
    <w:nsid w:val="6456717F"/>
    <w:multiLevelType w:val="singleLevel"/>
    <w:tmpl w:val="04090017"/>
    <w:lvl w:ilvl="0">
      <w:start w:val="1"/>
      <w:numFmt w:val="lowerLetter"/>
      <w:lvlText w:val="%1)"/>
      <w:lvlJc w:val="left"/>
      <w:pPr>
        <w:ind w:left="720" w:hanging="360"/>
      </w:pPr>
    </w:lvl>
  </w:abstractNum>
  <w:abstractNum w:abstractNumId="13" w15:restartNumberingAfterBreak="0">
    <w:nsid w:val="68A602EB"/>
    <w:multiLevelType w:val="singleLevel"/>
    <w:tmpl w:val="C88298F2"/>
    <w:lvl w:ilvl="0">
      <w:start w:val="1"/>
      <w:numFmt w:val="upperLetter"/>
      <w:lvlText w:val="%1."/>
      <w:lvlJc w:val="left"/>
      <w:pPr>
        <w:tabs>
          <w:tab w:val="num" w:pos="360"/>
        </w:tabs>
        <w:ind w:left="360" w:hanging="360"/>
      </w:pPr>
      <w:rPr>
        <w:rFonts w:ascii="Courier New" w:hAnsi="Courier New" w:cs="Courier New" w:hint="default"/>
        <w:sz w:val="22"/>
        <w:szCs w:val="22"/>
      </w:rPr>
    </w:lvl>
  </w:abstractNum>
  <w:abstractNum w:abstractNumId="14" w15:restartNumberingAfterBreak="0">
    <w:nsid w:val="6A9B7A2F"/>
    <w:multiLevelType w:val="hybridMultilevel"/>
    <w:tmpl w:val="891C9536"/>
    <w:lvl w:ilvl="0" w:tplc="04090015">
      <w:start w:val="1"/>
      <w:numFmt w:val="upperLetter"/>
      <w:lvlText w:val="%1."/>
      <w:lvlJc w:val="left"/>
      <w:pPr>
        <w:ind w:left="675" w:hanging="4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D2B5C56"/>
    <w:multiLevelType w:val="hybridMultilevel"/>
    <w:tmpl w:val="82E2ACAE"/>
    <w:lvl w:ilvl="0" w:tplc="04090015">
      <w:start w:val="1"/>
      <w:numFmt w:val="upperLetter"/>
      <w:lvlText w:val="%1."/>
      <w:lvlJc w:val="left"/>
      <w:pPr>
        <w:ind w:left="675" w:hanging="4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F7359D4"/>
    <w:multiLevelType w:val="hybridMultilevel"/>
    <w:tmpl w:val="56CA1A5E"/>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13"/>
  </w:num>
  <w:num w:numId="2">
    <w:abstractNumId w:val="2"/>
  </w:num>
  <w:num w:numId="3">
    <w:abstractNumId w:val="0"/>
  </w:num>
  <w:num w:numId="4">
    <w:abstractNumId w:val="9"/>
  </w:num>
  <w:num w:numId="5">
    <w:abstractNumId w:val="5"/>
  </w:num>
  <w:num w:numId="6">
    <w:abstractNumId w:val="11"/>
  </w:num>
  <w:num w:numId="7">
    <w:abstractNumId w:val="8"/>
  </w:num>
  <w:num w:numId="8">
    <w:abstractNumId w:val="7"/>
  </w:num>
  <w:num w:numId="9">
    <w:abstractNumId w:val="1"/>
  </w:num>
  <w:num w:numId="10">
    <w:abstractNumId w:val="10"/>
  </w:num>
  <w:num w:numId="11">
    <w:abstractNumId w:val="3"/>
  </w:num>
  <w:num w:numId="12">
    <w:abstractNumId w:val="6"/>
  </w:num>
  <w:num w:numId="13">
    <w:abstractNumId w:val="4"/>
  </w:num>
  <w:num w:numId="14">
    <w:abstractNumId w:val="12"/>
  </w:num>
  <w:num w:numId="15">
    <w:abstractNumId w:val="16"/>
  </w:num>
  <w:num w:numId="16">
    <w:abstractNumId w:val="1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BC"/>
    <w:rsid w:val="0000186C"/>
    <w:rsid w:val="00006CBC"/>
    <w:rsid w:val="00023B75"/>
    <w:rsid w:val="00051E97"/>
    <w:rsid w:val="000C18E1"/>
    <w:rsid w:val="000D0122"/>
    <w:rsid w:val="000D7359"/>
    <w:rsid w:val="00131950"/>
    <w:rsid w:val="001745AB"/>
    <w:rsid w:val="00177914"/>
    <w:rsid w:val="001A7FA9"/>
    <w:rsid w:val="001D5256"/>
    <w:rsid w:val="001E00C7"/>
    <w:rsid w:val="001E13DC"/>
    <w:rsid w:val="00257B32"/>
    <w:rsid w:val="00263ADF"/>
    <w:rsid w:val="002B2582"/>
    <w:rsid w:val="002C3827"/>
    <w:rsid w:val="002D47C3"/>
    <w:rsid w:val="002E4824"/>
    <w:rsid w:val="003211E7"/>
    <w:rsid w:val="003322BC"/>
    <w:rsid w:val="003470AB"/>
    <w:rsid w:val="00352EAB"/>
    <w:rsid w:val="003634B8"/>
    <w:rsid w:val="00372B4C"/>
    <w:rsid w:val="00373FF8"/>
    <w:rsid w:val="003A574F"/>
    <w:rsid w:val="003F2ED0"/>
    <w:rsid w:val="003F367B"/>
    <w:rsid w:val="00434B4C"/>
    <w:rsid w:val="004368B1"/>
    <w:rsid w:val="004656E4"/>
    <w:rsid w:val="004810CD"/>
    <w:rsid w:val="004B67B9"/>
    <w:rsid w:val="004E20D3"/>
    <w:rsid w:val="0052345F"/>
    <w:rsid w:val="0055666F"/>
    <w:rsid w:val="00567246"/>
    <w:rsid w:val="005739EF"/>
    <w:rsid w:val="00621AA2"/>
    <w:rsid w:val="006B04E3"/>
    <w:rsid w:val="006E5882"/>
    <w:rsid w:val="006E6893"/>
    <w:rsid w:val="006F20DC"/>
    <w:rsid w:val="00703AD3"/>
    <w:rsid w:val="007133A7"/>
    <w:rsid w:val="00716F94"/>
    <w:rsid w:val="00734E27"/>
    <w:rsid w:val="007366A1"/>
    <w:rsid w:val="00781E68"/>
    <w:rsid w:val="007E24BB"/>
    <w:rsid w:val="007E502E"/>
    <w:rsid w:val="007E79F4"/>
    <w:rsid w:val="007F3BB2"/>
    <w:rsid w:val="00803020"/>
    <w:rsid w:val="00835E0E"/>
    <w:rsid w:val="008719F9"/>
    <w:rsid w:val="008903A3"/>
    <w:rsid w:val="008B2580"/>
    <w:rsid w:val="008E278D"/>
    <w:rsid w:val="008F4DFB"/>
    <w:rsid w:val="00907261"/>
    <w:rsid w:val="009322E9"/>
    <w:rsid w:val="00936CBF"/>
    <w:rsid w:val="00965D5D"/>
    <w:rsid w:val="0098055D"/>
    <w:rsid w:val="009D1E44"/>
    <w:rsid w:val="009F75CF"/>
    <w:rsid w:val="00A176A6"/>
    <w:rsid w:val="00A40863"/>
    <w:rsid w:val="00A42A18"/>
    <w:rsid w:val="00A44628"/>
    <w:rsid w:val="00A558BD"/>
    <w:rsid w:val="00A765C5"/>
    <w:rsid w:val="00AC7437"/>
    <w:rsid w:val="00AF4562"/>
    <w:rsid w:val="00B06298"/>
    <w:rsid w:val="00B1317B"/>
    <w:rsid w:val="00B3775A"/>
    <w:rsid w:val="00B5589D"/>
    <w:rsid w:val="00B772A4"/>
    <w:rsid w:val="00BB1818"/>
    <w:rsid w:val="00BB6FF9"/>
    <w:rsid w:val="00BF3605"/>
    <w:rsid w:val="00C03882"/>
    <w:rsid w:val="00C734D8"/>
    <w:rsid w:val="00C73E04"/>
    <w:rsid w:val="00CB7B25"/>
    <w:rsid w:val="00CE4146"/>
    <w:rsid w:val="00CF098B"/>
    <w:rsid w:val="00D00C53"/>
    <w:rsid w:val="00D1308A"/>
    <w:rsid w:val="00D24401"/>
    <w:rsid w:val="00D52BF6"/>
    <w:rsid w:val="00D74CFA"/>
    <w:rsid w:val="00D87E90"/>
    <w:rsid w:val="00DB18C6"/>
    <w:rsid w:val="00E35279"/>
    <w:rsid w:val="00ED19A1"/>
    <w:rsid w:val="00EE3FD9"/>
    <w:rsid w:val="00F3596D"/>
    <w:rsid w:val="00F43F63"/>
    <w:rsid w:val="00F81806"/>
    <w:rsid w:val="00FA6978"/>
    <w:rsid w:val="00FC721D"/>
    <w:rsid w:val="00FD7EB1"/>
    <w:rsid w:val="00FE2C8E"/>
    <w:rsid w:val="00FF5EBF"/>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D8CB1-1002-4858-ABE3-32A9B0B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BC"/>
    <w:pPr>
      <w:widowControl w:val="0"/>
      <w:autoSpaceDE w:val="0"/>
      <w:autoSpaceDN w:val="0"/>
    </w:pPr>
  </w:style>
  <w:style w:type="paragraph" w:styleId="Heading1">
    <w:name w:val="heading 1"/>
    <w:basedOn w:val="Normal"/>
    <w:next w:val="Normal"/>
    <w:qFormat/>
    <w:rsid w:val="003322BC"/>
    <w:pPr>
      <w:keepNext/>
      <w:widowControl/>
      <w:numPr>
        <w:numId w:val="2"/>
      </w:numPr>
      <w:outlineLvl w:val="0"/>
    </w:pPr>
    <w:rPr>
      <w:rFonts w:ascii="Courier New" w:hAnsi="Courier New" w:cs="Courier New"/>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322BC"/>
  </w:style>
  <w:style w:type="paragraph" w:styleId="BodyText">
    <w:name w:val="Body Text"/>
    <w:basedOn w:val="Normal"/>
    <w:rsid w:val="003322BC"/>
    <w:pPr>
      <w:widowControl/>
      <w:spacing w:line="249" w:lineRule="exact"/>
    </w:pPr>
    <w:rPr>
      <w:rFonts w:ascii="Courier New" w:hAnsi="Courier New" w:cs="Courier New"/>
      <w:sz w:val="22"/>
      <w:szCs w:val="22"/>
    </w:rPr>
  </w:style>
  <w:style w:type="paragraph" w:styleId="ListParagraph">
    <w:name w:val="List Paragraph"/>
    <w:basedOn w:val="Normal"/>
    <w:uiPriority w:val="34"/>
    <w:qFormat/>
    <w:rsid w:val="00131950"/>
    <w:pPr>
      <w:ind w:left="720"/>
    </w:pPr>
  </w:style>
  <w:style w:type="paragraph" w:styleId="BalloonText">
    <w:name w:val="Balloon Text"/>
    <w:basedOn w:val="Normal"/>
    <w:link w:val="BalloonTextChar"/>
    <w:rsid w:val="008E278D"/>
    <w:rPr>
      <w:rFonts w:ascii="Segoe UI" w:hAnsi="Segoe UI" w:cs="Segoe UI"/>
      <w:sz w:val="18"/>
      <w:szCs w:val="18"/>
    </w:rPr>
  </w:style>
  <w:style w:type="character" w:customStyle="1" w:styleId="BalloonTextChar">
    <w:name w:val="Balloon Text Char"/>
    <w:basedOn w:val="DefaultParagraphFont"/>
    <w:link w:val="BalloonText"/>
    <w:rsid w:val="008E278D"/>
    <w:rPr>
      <w:rFonts w:ascii="Segoe UI" w:hAnsi="Segoe UI" w:cs="Segoe UI"/>
      <w:sz w:val="18"/>
      <w:szCs w:val="18"/>
    </w:rPr>
  </w:style>
  <w:style w:type="paragraph" w:styleId="Header">
    <w:name w:val="header"/>
    <w:basedOn w:val="Normal"/>
    <w:link w:val="HeaderChar"/>
    <w:rsid w:val="007366A1"/>
    <w:pPr>
      <w:tabs>
        <w:tab w:val="center" w:pos="4680"/>
        <w:tab w:val="right" w:pos="9360"/>
      </w:tabs>
    </w:pPr>
  </w:style>
  <w:style w:type="character" w:customStyle="1" w:styleId="HeaderChar">
    <w:name w:val="Header Char"/>
    <w:basedOn w:val="DefaultParagraphFont"/>
    <w:link w:val="Header"/>
    <w:rsid w:val="007366A1"/>
  </w:style>
  <w:style w:type="paragraph" w:styleId="Footer">
    <w:name w:val="footer"/>
    <w:basedOn w:val="Normal"/>
    <w:link w:val="FooterChar"/>
    <w:rsid w:val="007366A1"/>
    <w:pPr>
      <w:tabs>
        <w:tab w:val="center" w:pos="4680"/>
        <w:tab w:val="right" w:pos="9360"/>
      </w:tabs>
    </w:pPr>
  </w:style>
  <w:style w:type="character" w:customStyle="1" w:styleId="FooterChar">
    <w:name w:val="Footer Char"/>
    <w:basedOn w:val="DefaultParagraphFont"/>
    <w:link w:val="Footer"/>
    <w:rsid w:val="0073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8577</Characters>
  <Application>Microsoft Office Word</Application>
  <DocSecurity>0</DocSecurity>
  <Lines>317</Lines>
  <Paragraphs>153</Paragraphs>
  <ScaleCrop>false</ScaleCrop>
  <HeadingPairs>
    <vt:vector size="2" baseType="variant">
      <vt:variant>
        <vt:lpstr>Title</vt:lpstr>
      </vt:variant>
      <vt:variant>
        <vt:i4>1</vt:i4>
      </vt:variant>
    </vt:vector>
  </HeadingPairs>
  <TitlesOfParts>
    <vt:vector size="1" baseType="lpstr">
      <vt:lpstr>SECTION 08130</vt:lpstr>
    </vt:vector>
  </TitlesOfParts>
  <Company>Next Door Company</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08130</dc:title>
  <dc:subject/>
  <dc:creator>Owner</dc:creator>
  <cp:keywords/>
  <dc:description/>
  <cp:lastModifiedBy>Jayne</cp:lastModifiedBy>
  <cp:revision>2</cp:revision>
  <cp:lastPrinted>2016-11-14T02:34:00Z</cp:lastPrinted>
  <dcterms:created xsi:type="dcterms:W3CDTF">2016-11-14T16:29:00Z</dcterms:created>
  <dcterms:modified xsi:type="dcterms:W3CDTF">2016-11-14T16:29:00Z</dcterms:modified>
</cp:coreProperties>
</file>